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ADE51" w14:textId="0F371DBF" w:rsidR="00CC24FE" w:rsidRPr="0097340F" w:rsidRDefault="00026689" w:rsidP="16C54318">
      <w:pPr>
        <w:spacing w:after="200" w:line="276" w:lineRule="auto"/>
        <w:rPr>
          <w:b/>
          <w:bCs/>
          <w:sz w:val="48"/>
          <w:szCs w:val="48"/>
          <w:lang w:val="en-GB"/>
        </w:rPr>
      </w:pPr>
      <w:r w:rsidRPr="0097340F">
        <w:rPr>
          <w:b/>
          <w:bCs/>
          <w:sz w:val="44"/>
          <w:szCs w:val="44"/>
          <w:lang w:val="en-GB"/>
        </w:rPr>
        <w:t>Project description template</w:t>
      </w:r>
      <w:r w:rsidRPr="0097340F">
        <w:rPr>
          <w:lang w:val="en-GB"/>
        </w:rPr>
        <w:br/>
      </w:r>
      <w:r w:rsidR="00571A66" w:rsidRPr="0097340F">
        <w:rPr>
          <w:sz w:val="36"/>
          <w:szCs w:val="36"/>
          <w:lang w:val="en-GB"/>
        </w:rPr>
        <w:t xml:space="preserve">Support for </w:t>
      </w:r>
      <w:r w:rsidR="00643A91">
        <w:rPr>
          <w:sz w:val="36"/>
          <w:szCs w:val="36"/>
          <w:lang w:val="en-GB"/>
        </w:rPr>
        <w:t>E</w:t>
      </w:r>
      <w:r w:rsidR="00571A66" w:rsidRPr="0097340F">
        <w:rPr>
          <w:sz w:val="36"/>
          <w:szCs w:val="36"/>
          <w:lang w:val="en-GB"/>
        </w:rPr>
        <w:t>vents</w:t>
      </w:r>
    </w:p>
    <w:p w14:paraId="480FA12B" w14:textId="45CB9208" w:rsidR="00CC24FE" w:rsidRPr="0097340F" w:rsidRDefault="00665932" w:rsidP="00CC24FE">
      <w:pPr>
        <w:pBdr>
          <w:top w:val="single" w:sz="4" w:space="1" w:color="auto"/>
          <w:left w:val="single" w:sz="4" w:space="4" w:color="auto"/>
          <w:bottom w:val="single" w:sz="4" w:space="1" w:color="auto"/>
          <w:right w:val="single" w:sz="4" w:space="0" w:color="auto"/>
        </w:pBdr>
        <w:spacing w:before="120" w:after="120"/>
        <w:rPr>
          <w:b/>
          <w:i/>
          <w:sz w:val="28"/>
          <w:lang w:val="en-GB"/>
        </w:rPr>
      </w:pPr>
      <w:r>
        <w:rPr>
          <w:b/>
          <w:i/>
          <w:sz w:val="28"/>
          <w:lang w:val="en-GB"/>
        </w:rPr>
        <w:t>Instructions</w:t>
      </w:r>
      <w:r w:rsidR="00CC24FE" w:rsidRPr="0097340F">
        <w:rPr>
          <w:b/>
          <w:i/>
          <w:sz w:val="28"/>
          <w:lang w:val="en-GB"/>
        </w:rPr>
        <w:t>:</w:t>
      </w:r>
    </w:p>
    <w:p w14:paraId="1AA6D400" w14:textId="41C8E95A" w:rsidR="00CC24FE" w:rsidRPr="0097340F" w:rsidRDefault="00CC24FE" w:rsidP="00CC24FE">
      <w:pPr>
        <w:pBdr>
          <w:top w:val="single" w:sz="4" w:space="1" w:color="auto"/>
          <w:left w:val="single" w:sz="4" w:space="4" w:color="auto"/>
          <w:bottom w:val="single" w:sz="4" w:space="1" w:color="auto"/>
          <w:right w:val="single" w:sz="4" w:space="0" w:color="auto"/>
        </w:pBdr>
        <w:spacing w:before="120" w:after="120"/>
        <w:rPr>
          <w:b/>
          <w:i/>
          <w:lang w:val="en-GB"/>
        </w:rPr>
      </w:pPr>
      <w:r w:rsidRPr="0097340F">
        <w:rPr>
          <w:b/>
          <w:i/>
          <w:lang w:val="en-GB"/>
        </w:rPr>
        <w:t xml:space="preserve">This template </w:t>
      </w:r>
      <w:r w:rsidR="00DE4E76" w:rsidRPr="0097340F">
        <w:rPr>
          <w:b/>
          <w:i/>
          <w:lang w:val="en-GB"/>
        </w:rPr>
        <w:t>must</w:t>
      </w:r>
      <w:r w:rsidRPr="0097340F">
        <w:rPr>
          <w:b/>
          <w:i/>
          <w:lang w:val="en-GB"/>
        </w:rPr>
        <w:t xml:space="preserve"> be used. The attachment must be uploaded in the electronic application form in PDF format. All italics and borders in this template are supporting text and should be deleted in the final document. </w:t>
      </w:r>
    </w:p>
    <w:p w14:paraId="0D1FD4A0" w14:textId="79248A17" w:rsidR="00CC24FE" w:rsidRPr="0097340F" w:rsidRDefault="00CC24FE" w:rsidP="00CC24FE">
      <w:pPr>
        <w:pBdr>
          <w:top w:val="single" w:sz="4" w:space="1" w:color="auto"/>
          <w:left w:val="single" w:sz="4" w:space="4" w:color="auto"/>
          <w:bottom w:val="single" w:sz="4" w:space="1" w:color="auto"/>
          <w:right w:val="single" w:sz="4" w:space="0" w:color="auto"/>
        </w:pBdr>
        <w:spacing w:before="120" w:after="120"/>
        <w:rPr>
          <w:b/>
          <w:i/>
          <w:lang w:val="en-GB"/>
        </w:rPr>
      </w:pPr>
      <w:r w:rsidRPr="0097340F">
        <w:rPr>
          <w:b/>
          <w:i/>
          <w:lang w:val="en-GB"/>
        </w:rPr>
        <w:t>All points must be answered. The order</w:t>
      </w:r>
      <w:r w:rsidR="00DE4E76" w:rsidRPr="0097340F">
        <w:rPr>
          <w:b/>
          <w:i/>
          <w:lang w:val="en-GB"/>
        </w:rPr>
        <w:t xml:space="preserve"> set up</w:t>
      </w:r>
      <w:r w:rsidRPr="0097340F">
        <w:rPr>
          <w:b/>
          <w:i/>
          <w:lang w:val="en-GB"/>
        </w:rPr>
        <w:t xml:space="preserve"> in</w:t>
      </w:r>
      <w:r w:rsidR="00DE4E76" w:rsidRPr="0097340F">
        <w:rPr>
          <w:b/>
          <w:i/>
          <w:lang w:val="en-GB"/>
        </w:rPr>
        <w:t xml:space="preserve"> </w:t>
      </w:r>
      <w:r w:rsidRPr="0097340F">
        <w:rPr>
          <w:b/>
          <w:i/>
          <w:lang w:val="en-GB"/>
        </w:rPr>
        <w:t xml:space="preserve">the template </w:t>
      </w:r>
      <w:r w:rsidR="00DE4E76" w:rsidRPr="0097340F">
        <w:rPr>
          <w:b/>
          <w:i/>
          <w:lang w:val="en-GB"/>
        </w:rPr>
        <w:t>must</w:t>
      </w:r>
      <w:r w:rsidRPr="0097340F">
        <w:rPr>
          <w:b/>
          <w:i/>
          <w:lang w:val="en-GB"/>
        </w:rPr>
        <w:t xml:space="preserve"> be followed. </w:t>
      </w:r>
    </w:p>
    <w:p w14:paraId="192CC2B0" w14:textId="36380625" w:rsidR="00CC24FE" w:rsidRPr="0097340F" w:rsidRDefault="00CC24FE" w:rsidP="16C54318">
      <w:pPr>
        <w:pBdr>
          <w:top w:val="single" w:sz="4" w:space="1" w:color="auto"/>
          <w:left w:val="single" w:sz="4" w:space="4" w:color="auto"/>
          <w:bottom w:val="single" w:sz="4" w:space="1" w:color="auto"/>
          <w:right w:val="single" w:sz="4" w:space="0" w:color="auto"/>
        </w:pBdr>
        <w:spacing w:before="120" w:after="120"/>
        <w:rPr>
          <w:b/>
          <w:bCs/>
          <w:i/>
          <w:iCs/>
          <w:lang w:val="en-GB"/>
        </w:rPr>
      </w:pPr>
      <w:r w:rsidRPr="0097340F">
        <w:rPr>
          <w:b/>
          <w:bCs/>
          <w:i/>
          <w:iCs/>
          <w:lang w:val="en-GB"/>
        </w:rPr>
        <w:t>The project description must supplement information set out in the online grant application you creat</w:t>
      </w:r>
      <w:r w:rsidR="00DE4E76" w:rsidRPr="0097340F">
        <w:rPr>
          <w:b/>
          <w:bCs/>
          <w:i/>
          <w:iCs/>
          <w:lang w:val="en-GB"/>
        </w:rPr>
        <w:t>e</w:t>
      </w:r>
      <w:r w:rsidRPr="0097340F">
        <w:rPr>
          <w:b/>
          <w:bCs/>
          <w:i/>
          <w:iCs/>
          <w:lang w:val="en-GB"/>
        </w:rPr>
        <w:t xml:space="preserve"> on "My RCN Web". </w:t>
      </w:r>
      <w:r w:rsidR="00D941C5">
        <w:rPr>
          <w:b/>
          <w:bCs/>
          <w:i/>
          <w:iCs/>
          <w:lang w:val="en-GB"/>
        </w:rPr>
        <w:t>O</w:t>
      </w:r>
      <w:r w:rsidRPr="0097340F">
        <w:rPr>
          <w:b/>
          <w:bCs/>
          <w:i/>
          <w:iCs/>
          <w:lang w:val="en-GB"/>
        </w:rPr>
        <w:t>ther documents referred to or linked to will not be considered in the application review process.</w:t>
      </w:r>
    </w:p>
    <w:p w14:paraId="65359521" w14:textId="77777777" w:rsidR="00CC24FE" w:rsidRPr="0097340F" w:rsidRDefault="00CC24FE" w:rsidP="00CC24FE">
      <w:pPr>
        <w:pBdr>
          <w:top w:val="single" w:sz="4" w:space="1" w:color="auto"/>
          <w:left w:val="single" w:sz="4" w:space="4" w:color="auto"/>
          <w:bottom w:val="single" w:sz="4" w:space="1" w:color="auto"/>
          <w:right w:val="single" w:sz="4" w:space="0" w:color="auto"/>
        </w:pBdr>
        <w:spacing w:before="120" w:after="120"/>
        <w:rPr>
          <w:b/>
          <w:i/>
          <w:sz w:val="28"/>
          <w:lang w:val="en-GB"/>
        </w:rPr>
      </w:pPr>
      <w:r w:rsidRPr="0097340F">
        <w:rPr>
          <w:b/>
          <w:i/>
          <w:sz w:val="28"/>
          <w:lang w:val="en-GB"/>
        </w:rPr>
        <w:t xml:space="preserve">Extent: </w:t>
      </w:r>
    </w:p>
    <w:p w14:paraId="53A6FFDC" w14:textId="6A6A5579" w:rsidR="00CC24FE" w:rsidRPr="0097340F" w:rsidRDefault="00CC24FE" w:rsidP="00CC24FE">
      <w:pPr>
        <w:pBdr>
          <w:top w:val="single" w:sz="4" w:space="1" w:color="auto"/>
          <w:left w:val="single" w:sz="4" w:space="4" w:color="auto"/>
          <w:bottom w:val="single" w:sz="4" w:space="1" w:color="auto"/>
          <w:right w:val="single" w:sz="4" w:space="0" w:color="auto"/>
        </w:pBdr>
        <w:spacing w:before="120" w:after="120"/>
        <w:rPr>
          <w:b/>
          <w:i/>
          <w:lang w:val="en-GB"/>
        </w:rPr>
      </w:pPr>
      <w:r w:rsidRPr="0097340F">
        <w:rPr>
          <w:b/>
          <w:i/>
          <w:lang w:val="en-GB"/>
        </w:rPr>
        <w:t>The document can be a maximum of 5 pages</w:t>
      </w:r>
      <w:r w:rsidRPr="0097340F">
        <w:rPr>
          <w:lang w:val="en-GB"/>
        </w:rPr>
        <w:t xml:space="preserve">, </w:t>
      </w:r>
      <w:r w:rsidRPr="00A07F0B">
        <w:rPr>
          <w:b/>
          <w:bCs/>
          <w:i/>
          <w:iCs/>
          <w:lang w:val="en-GB"/>
        </w:rPr>
        <w:t>and</w:t>
      </w:r>
      <w:r w:rsidRPr="0097340F">
        <w:rPr>
          <w:lang w:val="en-GB"/>
        </w:rPr>
        <w:t xml:space="preserve"> </w:t>
      </w:r>
      <w:r w:rsidRPr="0097340F">
        <w:rPr>
          <w:b/>
          <w:i/>
          <w:lang w:val="en-GB"/>
        </w:rPr>
        <w:t>the text must be font size 11 and font type Times New Roman, Arial or Calibri. For references, figures and table content, font size 9 can be used.</w:t>
      </w:r>
    </w:p>
    <w:p w14:paraId="48B271D7" w14:textId="77777777" w:rsidR="00CC24FE" w:rsidRPr="0097340F" w:rsidRDefault="00CC24FE" w:rsidP="00CC24FE">
      <w:pPr>
        <w:pBdr>
          <w:top w:val="single" w:sz="4" w:space="1" w:color="auto"/>
          <w:left w:val="single" w:sz="4" w:space="4" w:color="auto"/>
          <w:bottom w:val="single" w:sz="4" w:space="1" w:color="auto"/>
          <w:right w:val="single" w:sz="4" w:space="0" w:color="auto"/>
        </w:pBdr>
        <w:spacing w:before="120" w:after="120"/>
        <w:rPr>
          <w:b/>
          <w:i/>
          <w:sz w:val="28"/>
          <w:lang w:val="en-GB"/>
        </w:rPr>
      </w:pPr>
      <w:r w:rsidRPr="0097340F">
        <w:rPr>
          <w:b/>
          <w:i/>
          <w:sz w:val="28"/>
          <w:lang w:val="en-GB"/>
        </w:rPr>
        <w:t xml:space="preserve">Language: </w:t>
      </w:r>
    </w:p>
    <w:p w14:paraId="00C6138F" w14:textId="5B4A1382" w:rsidR="00CC24FE" w:rsidRPr="0097340F" w:rsidRDefault="005A1ACC" w:rsidP="16C54318">
      <w:pPr>
        <w:pBdr>
          <w:top w:val="single" w:sz="4" w:space="1" w:color="auto"/>
          <w:left w:val="single" w:sz="4" w:space="4" w:color="auto"/>
          <w:bottom w:val="single" w:sz="4" w:space="1" w:color="auto"/>
          <w:right w:val="single" w:sz="4" w:space="0" w:color="auto"/>
        </w:pBdr>
        <w:spacing w:before="120" w:after="120"/>
        <w:rPr>
          <w:b/>
          <w:bCs/>
          <w:i/>
          <w:iCs/>
          <w:lang w:val="en-GB"/>
        </w:rPr>
      </w:pPr>
      <w:r>
        <w:rPr>
          <w:b/>
          <w:bCs/>
          <w:i/>
          <w:iCs/>
          <w:lang w:val="en-GB"/>
        </w:rPr>
        <w:t>Norwegian</w:t>
      </w:r>
      <w:r w:rsidR="007A2203" w:rsidRPr="0097340F">
        <w:rPr>
          <w:b/>
          <w:bCs/>
          <w:i/>
          <w:iCs/>
          <w:lang w:val="en-GB"/>
        </w:rPr>
        <w:t xml:space="preserve"> | English</w:t>
      </w:r>
    </w:p>
    <w:p w14:paraId="49E90F3E" w14:textId="77777777" w:rsidR="00CC24FE" w:rsidRPr="0097340F" w:rsidRDefault="00CC24FE" w:rsidP="00CC24FE">
      <w:pPr>
        <w:keepNext/>
        <w:keepLines/>
        <w:spacing w:before="200" w:after="120"/>
        <w:outlineLvl w:val="1"/>
        <w:rPr>
          <w:rFonts w:eastAsiaTheme="majorEastAsia" w:cstheme="minorHAnsi"/>
          <w:b/>
          <w:bCs/>
          <w:sz w:val="32"/>
          <w:szCs w:val="32"/>
          <w:lang w:val="en-GB"/>
        </w:rPr>
      </w:pPr>
      <w:r w:rsidRPr="0097340F">
        <w:rPr>
          <w:b/>
          <w:bCs/>
          <w:sz w:val="32"/>
          <w:szCs w:val="32"/>
          <w:lang w:val="en-GB"/>
        </w:rPr>
        <w:t>Project title</w:t>
      </w:r>
    </w:p>
    <w:p w14:paraId="6ECF37E8" w14:textId="542DAC3A" w:rsidR="008641BF" w:rsidRDefault="00CB73CC" w:rsidP="00CC24FE">
      <w:pPr>
        <w:rPr>
          <w:rStyle w:val="Overskrift3Tegn"/>
          <w:sz w:val="32"/>
          <w:szCs w:val="32"/>
          <w:lang w:val="en-GB"/>
        </w:rPr>
      </w:pPr>
      <w:r w:rsidRPr="0097340F">
        <w:rPr>
          <w:i/>
          <w:iCs/>
          <w:lang w:val="en-GB"/>
        </w:rPr>
        <w:t xml:space="preserve">Enter the same title as in the application form. </w:t>
      </w:r>
      <w:r w:rsidRPr="0097340F">
        <w:rPr>
          <w:lang w:val="en-GB"/>
        </w:rPr>
        <w:br/>
      </w:r>
      <w:r w:rsidRPr="0097340F">
        <w:rPr>
          <w:lang w:val="en-GB"/>
        </w:rPr>
        <w:br/>
      </w:r>
      <w:r w:rsidR="008641BF">
        <w:rPr>
          <w:rStyle w:val="Overskrift3Tegn"/>
          <w:sz w:val="32"/>
          <w:szCs w:val="32"/>
          <w:lang w:val="en-GB"/>
        </w:rPr>
        <w:t>Date(s) for the event</w:t>
      </w:r>
    </w:p>
    <w:p w14:paraId="2A721919" w14:textId="06C61898" w:rsidR="008641BF" w:rsidRPr="008641BF" w:rsidRDefault="008641BF" w:rsidP="00CC24FE">
      <w:pPr>
        <w:rPr>
          <w:i/>
          <w:iCs/>
          <w:lang w:val="en-US"/>
        </w:rPr>
      </w:pPr>
      <w:r w:rsidRPr="008641BF">
        <w:rPr>
          <w:i/>
          <w:iCs/>
          <w:lang w:val="en-US"/>
        </w:rPr>
        <w:t>From dd/</w:t>
      </w:r>
      <w:r>
        <w:rPr>
          <w:i/>
          <w:iCs/>
          <w:lang w:val="en-US"/>
        </w:rPr>
        <w:t>mm</w:t>
      </w:r>
      <w:r w:rsidRPr="008641BF">
        <w:rPr>
          <w:i/>
          <w:iCs/>
          <w:lang w:val="en-US"/>
        </w:rPr>
        <w:t>/</w:t>
      </w:r>
      <w:proofErr w:type="spellStart"/>
      <w:r>
        <w:rPr>
          <w:i/>
          <w:iCs/>
          <w:lang w:val="en-US"/>
        </w:rPr>
        <w:t>yyyy</w:t>
      </w:r>
      <w:proofErr w:type="spellEnd"/>
      <w:r w:rsidRPr="008641BF">
        <w:rPr>
          <w:i/>
          <w:iCs/>
          <w:lang w:val="en-US"/>
        </w:rPr>
        <w:t xml:space="preserve"> – to </w:t>
      </w:r>
      <w:r>
        <w:rPr>
          <w:i/>
          <w:iCs/>
          <w:lang w:val="en-US"/>
        </w:rPr>
        <w:t>dd</w:t>
      </w:r>
      <w:r w:rsidRPr="008641BF">
        <w:rPr>
          <w:i/>
          <w:iCs/>
          <w:lang w:val="en-US"/>
        </w:rPr>
        <w:t>/</w:t>
      </w:r>
      <w:r>
        <w:rPr>
          <w:i/>
          <w:iCs/>
          <w:lang w:val="en-US"/>
        </w:rPr>
        <w:t>mm</w:t>
      </w:r>
      <w:r w:rsidRPr="008641BF">
        <w:rPr>
          <w:i/>
          <w:iCs/>
          <w:lang w:val="en-US"/>
        </w:rPr>
        <w:t>/</w:t>
      </w:r>
      <w:proofErr w:type="spellStart"/>
      <w:r>
        <w:rPr>
          <w:i/>
          <w:iCs/>
          <w:lang w:val="en-US"/>
        </w:rPr>
        <w:t>yyyy</w:t>
      </w:r>
      <w:proofErr w:type="spellEnd"/>
    </w:p>
    <w:p w14:paraId="0CFAA381" w14:textId="1CEDEDF9" w:rsidR="00A86EFB" w:rsidRPr="0097340F" w:rsidRDefault="001524F9" w:rsidP="00CC24FE">
      <w:pPr>
        <w:rPr>
          <w:rStyle w:val="Overskrift3Tegn"/>
          <w:color w:val="FF0000"/>
          <w:sz w:val="32"/>
          <w:szCs w:val="32"/>
          <w:lang w:val="en-GB"/>
        </w:rPr>
      </w:pPr>
      <w:r w:rsidRPr="0097340F">
        <w:rPr>
          <w:rStyle w:val="Overskrift3Tegn"/>
          <w:sz w:val="32"/>
          <w:szCs w:val="32"/>
          <w:lang w:val="en-GB"/>
        </w:rPr>
        <w:t>Theme</w:t>
      </w:r>
    </w:p>
    <w:p w14:paraId="4603DF73" w14:textId="26381A92" w:rsidR="001524F9" w:rsidRPr="0097340F" w:rsidRDefault="00CB73CC" w:rsidP="16C54318">
      <w:pPr>
        <w:rPr>
          <w:i/>
          <w:iCs/>
          <w:lang w:val="en-GB"/>
        </w:rPr>
      </w:pPr>
      <w:r w:rsidRPr="0097340F">
        <w:rPr>
          <w:i/>
          <w:iCs/>
          <w:lang w:val="en-GB"/>
        </w:rPr>
        <w:t xml:space="preserve">Enter which topic in the call the application is relevant for. </w:t>
      </w:r>
      <w:r w:rsidR="001524F9" w:rsidRPr="0097340F">
        <w:rPr>
          <w:b/>
          <w:bCs/>
          <w:i/>
          <w:iCs/>
          <w:lang w:val="en-GB"/>
        </w:rPr>
        <w:t xml:space="preserve"> It is only possible to apply for funding under one of the thematic areas mentioned in this call</w:t>
      </w:r>
      <w:r w:rsidR="001524F9" w:rsidRPr="0097340F">
        <w:rPr>
          <w:i/>
          <w:iCs/>
          <w:lang w:val="en-GB"/>
        </w:rPr>
        <w:t xml:space="preserve">. </w:t>
      </w:r>
    </w:p>
    <w:p w14:paraId="1BF72267" w14:textId="77777777" w:rsidR="001524F9" w:rsidRPr="00C3724B" w:rsidRDefault="001524F9" w:rsidP="001524F9">
      <w:pPr>
        <w:pStyle w:val="Overskrift2"/>
        <w:rPr>
          <w:sz w:val="32"/>
          <w:szCs w:val="32"/>
          <w:lang w:val="en-GB"/>
        </w:rPr>
      </w:pPr>
      <w:r w:rsidRPr="00C3724B">
        <w:rPr>
          <w:sz w:val="32"/>
          <w:szCs w:val="32"/>
          <w:lang w:val="en-GB"/>
        </w:rPr>
        <w:t xml:space="preserve">Relevance </w:t>
      </w:r>
    </w:p>
    <w:p w14:paraId="7DBDE812" w14:textId="3758A2A5" w:rsidR="00CB73CC" w:rsidRPr="0097340F" w:rsidRDefault="001524F9" w:rsidP="16C54318">
      <w:pPr>
        <w:rPr>
          <w:i/>
          <w:iCs/>
          <w:lang w:val="en-GB"/>
        </w:rPr>
      </w:pPr>
      <w:r w:rsidRPr="0097340F">
        <w:rPr>
          <w:i/>
          <w:iCs/>
          <w:lang w:val="en-GB"/>
        </w:rPr>
        <w:t xml:space="preserve"> Describe how the event is relevant to the objective and guidelines of the call. </w:t>
      </w:r>
      <w:r w:rsidR="2997EC3D" w:rsidRPr="0097340F">
        <w:rPr>
          <w:i/>
          <w:iCs/>
          <w:lang w:val="en-GB"/>
        </w:rPr>
        <w:t xml:space="preserve"> Place particular emphasis on how the event meets the thematic guidelines.</w:t>
      </w:r>
    </w:p>
    <w:p w14:paraId="065F52F9" w14:textId="1A3C6046" w:rsidR="00A86EFB" w:rsidRPr="0097340F" w:rsidRDefault="00CC24FE" w:rsidP="16C54318">
      <w:pPr>
        <w:keepNext/>
        <w:keepLines/>
        <w:spacing w:before="200" w:after="120"/>
        <w:outlineLvl w:val="1"/>
        <w:rPr>
          <w:rFonts w:eastAsiaTheme="majorEastAsia"/>
          <w:i/>
          <w:iCs/>
          <w:lang w:val="en-GB"/>
        </w:rPr>
      </w:pPr>
      <w:r w:rsidRPr="0097340F">
        <w:rPr>
          <w:i/>
          <w:iCs/>
          <w:lang w:val="en-GB"/>
        </w:rPr>
        <w:t>Describe the event and what you want to achieve.</w:t>
      </w:r>
    </w:p>
    <w:p w14:paraId="31E3488D" w14:textId="24EE1B9A" w:rsidR="00AB7915" w:rsidRPr="0097340F" w:rsidRDefault="00AB7915" w:rsidP="00774B21">
      <w:pPr>
        <w:keepNext/>
        <w:keepLines/>
        <w:spacing w:before="200" w:after="120"/>
        <w:outlineLvl w:val="1"/>
        <w:rPr>
          <w:rFonts w:eastAsiaTheme="majorEastAsia" w:cstheme="minorHAnsi"/>
          <w:bCs/>
          <w:i/>
          <w:szCs w:val="26"/>
          <w:lang w:val="en-GB"/>
        </w:rPr>
      </w:pPr>
      <w:r w:rsidRPr="0097340F">
        <w:rPr>
          <w:bCs/>
          <w:i/>
          <w:szCs w:val="26"/>
          <w:lang w:val="en-GB"/>
        </w:rPr>
        <w:t>Pay particular attention to highlighting</w:t>
      </w:r>
      <w:r w:rsidR="00BD1BCA">
        <w:rPr>
          <w:bCs/>
          <w:i/>
          <w:szCs w:val="26"/>
          <w:lang w:val="en-GB"/>
        </w:rPr>
        <w:t xml:space="preserve"> the following:</w:t>
      </w:r>
    </w:p>
    <w:p w14:paraId="153E44E9" w14:textId="1612C425" w:rsidR="00B214DA" w:rsidRPr="00C3724B" w:rsidRDefault="00BD1BCA" w:rsidP="00AB7915">
      <w:pPr>
        <w:pStyle w:val="Listeavsnitt"/>
        <w:keepNext/>
        <w:keepLines/>
        <w:numPr>
          <w:ilvl w:val="0"/>
          <w:numId w:val="5"/>
        </w:numPr>
        <w:spacing w:before="200" w:after="120"/>
        <w:outlineLvl w:val="1"/>
        <w:rPr>
          <w:rFonts w:asciiTheme="minorHAnsi" w:eastAsiaTheme="minorHAnsi" w:hAnsiTheme="minorHAnsi" w:cstheme="minorBidi"/>
          <w:bCs/>
          <w:i/>
          <w:color w:val="000000" w:themeColor="text1"/>
          <w:sz w:val="22"/>
          <w:szCs w:val="26"/>
          <w:lang w:val="en-GB" w:eastAsia="en-US"/>
        </w:rPr>
      </w:pPr>
      <w:r>
        <w:rPr>
          <w:rFonts w:asciiTheme="minorHAnsi" w:eastAsiaTheme="minorHAnsi" w:hAnsiTheme="minorHAnsi" w:cstheme="minorBidi"/>
          <w:bCs/>
          <w:i/>
          <w:color w:val="000000" w:themeColor="text1"/>
          <w:sz w:val="22"/>
          <w:szCs w:val="26"/>
          <w:lang w:val="en-GB" w:eastAsia="en-US"/>
        </w:rPr>
        <w:t>w</w:t>
      </w:r>
      <w:r w:rsidR="00B214DA" w:rsidRPr="00C3724B">
        <w:rPr>
          <w:rFonts w:asciiTheme="minorHAnsi" w:eastAsiaTheme="minorHAnsi" w:hAnsiTheme="minorHAnsi" w:cstheme="minorBidi"/>
          <w:bCs/>
          <w:i/>
          <w:color w:val="000000" w:themeColor="text1"/>
          <w:sz w:val="22"/>
          <w:szCs w:val="26"/>
          <w:lang w:val="en-GB" w:eastAsia="en-US"/>
        </w:rPr>
        <w:t xml:space="preserve">hy this event is </w:t>
      </w:r>
      <w:proofErr w:type="gramStart"/>
      <w:r w:rsidR="00B214DA" w:rsidRPr="00C3724B">
        <w:rPr>
          <w:rFonts w:asciiTheme="minorHAnsi" w:eastAsiaTheme="minorHAnsi" w:hAnsiTheme="minorHAnsi" w:cstheme="minorBidi"/>
          <w:bCs/>
          <w:i/>
          <w:color w:val="000000" w:themeColor="text1"/>
          <w:sz w:val="22"/>
          <w:szCs w:val="26"/>
          <w:lang w:val="en-GB" w:eastAsia="en-US"/>
        </w:rPr>
        <w:t>needed</w:t>
      </w:r>
      <w:r>
        <w:rPr>
          <w:rFonts w:asciiTheme="minorHAnsi" w:eastAsiaTheme="minorHAnsi" w:hAnsiTheme="minorHAnsi" w:cstheme="minorBidi"/>
          <w:bCs/>
          <w:i/>
          <w:color w:val="000000" w:themeColor="text1"/>
          <w:sz w:val="22"/>
          <w:szCs w:val="26"/>
          <w:lang w:val="en-GB" w:eastAsia="en-US"/>
        </w:rPr>
        <w:t>;</w:t>
      </w:r>
      <w:proofErr w:type="gramEnd"/>
    </w:p>
    <w:p w14:paraId="7B8BBA38" w14:textId="707BEB9B" w:rsidR="00AB7915" w:rsidRPr="00C3724B" w:rsidRDefault="00BD1BCA" w:rsidP="16C54318">
      <w:pPr>
        <w:pStyle w:val="Listeavsnitt"/>
        <w:numPr>
          <w:ilvl w:val="0"/>
          <w:numId w:val="5"/>
        </w:numPr>
        <w:rPr>
          <w:rFonts w:asciiTheme="minorHAnsi" w:eastAsiaTheme="minorHAnsi" w:hAnsiTheme="minorHAnsi" w:cstheme="minorBidi"/>
          <w:bCs/>
          <w:i/>
          <w:color w:val="000000" w:themeColor="text1"/>
          <w:sz w:val="22"/>
          <w:szCs w:val="26"/>
          <w:lang w:val="en-GB" w:eastAsia="en-US"/>
        </w:rPr>
      </w:pPr>
      <w:r>
        <w:rPr>
          <w:rFonts w:asciiTheme="minorHAnsi" w:eastAsiaTheme="minorHAnsi" w:hAnsiTheme="minorHAnsi" w:cstheme="minorBidi"/>
          <w:bCs/>
          <w:i/>
          <w:color w:val="000000" w:themeColor="text1"/>
          <w:sz w:val="22"/>
          <w:szCs w:val="26"/>
          <w:lang w:val="en-GB" w:eastAsia="en-US"/>
        </w:rPr>
        <w:t>h</w:t>
      </w:r>
      <w:r w:rsidR="00AB7915" w:rsidRPr="00C3724B">
        <w:rPr>
          <w:rFonts w:asciiTheme="minorHAnsi" w:eastAsiaTheme="minorHAnsi" w:hAnsiTheme="minorHAnsi" w:cstheme="minorBidi"/>
          <w:bCs/>
          <w:i/>
          <w:color w:val="000000" w:themeColor="text1"/>
          <w:sz w:val="22"/>
          <w:szCs w:val="26"/>
          <w:lang w:val="en-GB" w:eastAsia="en-US"/>
        </w:rPr>
        <w:t xml:space="preserve">ow the event is </w:t>
      </w:r>
      <w:proofErr w:type="gramStart"/>
      <w:r w:rsidR="00AB7915" w:rsidRPr="00C3724B">
        <w:rPr>
          <w:rFonts w:asciiTheme="minorHAnsi" w:eastAsiaTheme="minorHAnsi" w:hAnsiTheme="minorHAnsi" w:cstheme="minorBidi"/>
          <w:bCs/>
          <w:i/>
          <w:color w:val="000000" w:themeColor="text1"/>
          <w:sz w:val="22"/>
          <w:szCs w:val="26"/>
          <w:lang w:val="en-GB" w:eastAsia="en-US"/>
        </w:rPr>
        <w:t>innovative</w:t>
      </w:r>
      <w:r>
        <w:rPr>
          <w:rFonts w:asciiTheme="minorHAnsi" w:eastAsiaTheme="minorHAnsi" w:hAnsiTheme="minorHAnsi" w:cstheme="minorBidi"/>
          <w:bCs/>
          <w:i/>
          <w:color w:val="000000" w:themeColor="text1"/>
          <w:sz w:val="22"/>
          <w:szCs w:val="26"/>
          <w:lang w:val="en-GB" w:eastAsia="en-US"/>
        </w:rPr>
        <w:t>;</w:t>
      </w:r>
      <w:proofErr w:type="gramEnd"/>
    </w:p>
    <w:p w14:paraId="7B861712" w14:textId="060DE082" w:rsidR="001524F9" w:rsidRPr="00C3724B" w:rsidRDefault="00BD1BCA" w:rsidP="16C54318">
      <w:pPr>
        <w:pStyle w:val="Listeavsnitt"/>
        <w:keepNext/>
        <w:keepLines/>
        <w:numPr>
          <w:ilvl w:val="0"/>
          <w:numId w:val="5"/>
        </w:numPr>
        <w:spacing w:before="200" w:after="120"/>
        <w:outlineLvl w:val="1"/>
        <w:rPr>
          <w:rFonts w:asciiTheme="minorHAnsi" w:eastAsiaTheme="minorHAnsi" w:hAnsiTheme="minorHAnsi" w:cstheme="minorBidi"/>
          <w:bCs/>
          <w:i/>
          <w:color w:val="000000" w:themeColor="text1"/>
          <w:sz w:val="22"/>
          <w:szCs w:val="26"/>
          <w:lang w:val="en-GB" w:eastAsia="en-US"/>
        </w:rPr>
      </w:pPr>
      <w:r>
        <w:rPr>
          <w:rFonts w:asciiTheme="minorHAnsi" w:eastAsiaTheme="minorHAnsi" w:hAnsiTheme="minorHAnsi" w:cstheme="minorBidi"/>
          <w:bCs/>
          <w:i/>
          <w:color w:val="000000" w:themeColor="text1"/>
          <w:sz w:val="22"/>
          <w:szCs w:val="26"/>
          <w:lang w:val="en-GB" w:eastAsia="en-US"/>
        </w:rPr>
        <w:t>w</w:t>
      </w:r>
      <w:r w:rsidR="007A2203" w:rsidRPr="00C3724B">
        <w:rPr>
          <w:rFonts w:asciiTheme="minorHAnsi" w:eastAsiaTheme="minorHAnsi" w:hAnsiTheme="minorHAnsi" w:cstheme="minorBidi"/>
          <w:bCs/>
          <w:i/>
          <w:color w:val="000000" w:themeColor="text1"/>
          <w:sz w:val="22"/>
          <w:szCs w:val="26"/>
          <w:lang w:val="en-GB" w:eastAsia="en-US"/>
        </w:rPr>
        <w:t>hy the Research Council's support is important for the event</w:t>
      </w:r>
      <w:r>
        <w:rPr>
          <w:rFonts w:asciiTheme="minorHAnsi" w:eastAsiaTheme="minorHAnsi" w:hAnsiTheme="minorHAnsi" w:cstheme="minorBidi"/>
          <w:bCs/>
          <w:i/>
          <w:color w:val="000000" w:themeColor="text1"/>
          <w:sz w:val="22"/>
          <w:szCs w:val="26"/>
          <w:lang w:val="en-GB" w:eastAsia="en-US"/>
        </w:rPr>
        <w:t>.</w:t>
      </w:r>
    </w:p>
    <w:p w14:paraId="249AA86D" w14:textId="1C95F24D" w:rsidR="00B214DA" w:rsidRPr="0097340F" w:rsidRDefault="00B214DA" w:rsidP="16C54318">
      <w:pPr>
        <w:rPr>
          <w:i/>
          <w:iCs/>
          <w:lang w:val="en-GB"/>
        </w:rPr>
      </w:pPr>
      <w:r w:rsidRPr="0097340F">
        <w:rPr>
          <w:i/>
          <w:iCs/>
          <w:lang w:val="en-GB"/>
        </w:rPr>
        <w:t xml:space="preserve">Provide an extended description of the event and </w:t>
      </w:r>
      <w:r w:rsidR="004C32DC">
        <w:rPr>
          <w:i/>
          <w:iCs/>
          <w:lang w:val="en-GB"/>
        </w:rPr>
        <w:t xml:space="preserve">a </w:t>
      </w:r>
      <w:r w:rsidRPr="0097340F">
        <w:rPr>
          <w:i/>
          <w:iCs/>
          <w:lang w:val="en-GB"/>
        </w:rPr>
        <w:t>tentative program</w:t>
      </w:r>
      <w:r w:rsidR="004C32DC">
        <w:rPr>
          <w:i/>
          <w:iCs/>
          <w:lang w:val="en-GB"/>
        </w:rPr>
        <w:t>me for the event</w:t>
      </w:r>
      <w:r w:rsidRPr="0097340F">
        <w:rPr>
          <w:i/>
          <w:iCs/>
          <w:lang w:val="en-GB"/>
        </w:rPr>
        <w:t>. Remember to attach a tentative program</w:t>
      </w:r>
      <w:r w:rsidR="00FD7267">
        <w:rPr>
          <w:i/>
          <w:iCs/>
          <w:lang w:val="en-GB"/>
        </w:rPr>
        <w:t>me</w:t>
      </w:r>
      <w:r w:rsidRPr="0097340F">
        <w:rPr>
          <w:i/>
          <w:iCs/>
          <w:lang w:val="en-GB"/>
        </w:rPr>
        <w:t>, or any link to the program</w:t>
      </w:r>
      <w:r w:rsidR="00FD7267">
        <w:rPr>
          <w:i/>
          <w:iCs/>
          <w:lang w:val="en-GB"/>
        </w:rPr>
        <w:t>me</w:t>
      </w:r>
      <w:r w:rsidRPr="0097340F">
        <w:rPr>
          <w:i/>
          <w:iCs/>
          <w:lang w:val="en-GB"/>
        </w:rPr>
        <w:t xml:space="preserve"> online.</w:t>
      </w:r>
    </w:p>
    <w:p w14:paraId="3EC8174B" w14:textId="21F09C30" w:rsidR="001524F9" w:rsidRPr="0097340F" w:rsidRDefault="001524F9" w:rsidP="16C54318">
      <w:pPr>
        <w:keepNext/>
        <w:keepLines/>
        <w:spacing w:before="200" w:after="0"/>
        <w:outlineLvl w:val="1"/>
        <w:rPr>
          <w:rFonts w:eastAsiaTheme="majorEastAsia"/>
          <w:i/>
          <w:iCs/>
          <w:color w:val="auto"/>
          <w:lang w:val="en-GB"/>
        </w:rPr>
      </w:pPr>
      <w:r w:rsidRPr="0097340F">
        <w:rPr>
          <w:i/>
          <w:iCs/>
          <w:color w:val="auto"/>
          <w:lang w:val="en-GB"/>
        </w:rPr>
        <w:lastRenderedPageBreak/>
        <w:t>Provide an assessment of risk</w:t>
      </w:r>
      <w:r w:rsidR="00FD7267">
        <w:rPr>
          <w:i/>
          <w:iCs/>
          <w:color w:val="auto"/>
          <w:lang w:val="en-GB"/>
        </w:rPr>
        <w:t>s</w:t>
      </w:r>
      <w:r w:rsidRPr="0097340F">
        <w:rPr>
          <w:i/>
          <w:iCs/>
          <w:color w:val="auto"/>
          <w:lang w:val="en-GB"/>
        </w:rPr>
        <w:t xml:space="preserve"> associated with the event – </w:t>
      </w:r>
      <w:r w:rsidR="00464DEC" w:rsidRPr="3ED56E6E">
        <w:rPr>
          <w:i/>
          <w:iCs/>
          <w:color w:val="auto"/>
          <w:lang w:val="en-GB"/>
        </w:rPr>
        <w:t>in</w:t>
      </w:r>
      <w:r w:rsidR="4BF41ECA" w:rsidRPr="3ED56E6E">
        <w:rPr>
          <w:i/>
          <w:iCs/>
          <w:color w:val="auto"/>
          <w:lang w:val="en-GB"/>
        </w:rPr>
        <w:t>c</w:t>
      </w:r>
      <w:r w:rsidR="00464DEC" w:rsidRPr="3ED56E6E">
        <w:rPr>
          <w:i/>
          <w:iCs/>
          <w:color w:val="auto"/>
          <w:lang w:val="en-GB"/>
        </w:rPr>
        <w:t>luding</w:t>
      </w:r>
      <w:r w:rsidRPr="0097340F">
        <w:rPr>
          <w:i/>
          <w:iCs/>
          <w:color w:val="auto"/>
          <w:lang w:val="en-GB"/>
        </w:rPr>
        <w:t xml:space="preserve"> the risk that the event will not be able to go ahead as planned and the risk that the event will not reach its goals.</w:t>
      </w:r>
    </w:p>
    <w:p w14:paraId="46C43114" w14:textId="59F23CF6" w:rsidR="00105391" w:rsidRPr="0097340F" w:rsidRDefault="00105391" w:rsidP="00D57D79">
      <w:pPr>
        <w:spacing w:after="200" w:line="276" w:lineRule="auto"/>
        <w:rPr>
          <w:lang w:val="en-GB"/>
        </w:rPr>
      </w:pPr>
    </w:p>
    <w:sectPr w:rsidR="00105391" w:rsidRPr="0097340F" w:rsidSect="003D3D48">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D5189" w14:textId="77777777" w:rsidR="0087578C" w:rsidRDefault="0087578C" w:rsidP="000D14F6">
      <w:pPr>
        <w:spacing w:after="0" w:line="240" w:lineRule="auto"/>
      </w:pPr>
      <w:r>
        <w:rPr>
          <w:lang w:val="en"/>
        </w:rPr>
        <w:separator/>
      </w:r>
    </w:p>
  </w:endnote>
  <w:endnote w:type="continuationSeparator" w:id="0">
    <w:p w14:paraId="2AAC8079" w14:textId="77777777" w:rsidR="0087578C" w:rsidRDefault="0087578C" w:rsidP="000D14F6">
      <w:pPr>
        <w:spacing w:after="0" w:line="240" w:lineRule="auto"/>
      </w:pPr>
      <w:r>
        <w:rPr>
          <w:lang w:val="en"/>
        </w:rPr>
        <w:continuationSeparator/>
      </w:r>
    </w:p>
  </w:endnote>
  <w:endnote w:type="continuationNotice" w:id="1">
    <w:p w14:paraId="68602CA5" w14:textId="77777777" w:rsidR="0087578C" w:rsidRDefault="008757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06B7A" w14:textId="77777777" w:rsidR="0087578C" w:rsidRDefault="0087578C" w:rsidP="000D14F6">
      <w:pPr>
        <w:spacing w:after="0" w:line="240" w:lineRule="auto"/>
      </w:pPr>
      <w:r>
        <w:rPr>
          <w:lang w:val="en"/>
        </w:rPr>
        <w:separator/>
      </w:r>
    </w:p>
  </w:footnote>
  <w:footnote w:type="continuationSeparator" w:id="0">
    <w:p w14:paraId="317323FA" w14:textId="77777777" w:rsidR="0087578C" w:rsidRDefault="0087578C" w:rsidP="000D14F6">
      <w:pPr>
        <w:spacing w:after="0" w:line="240" w:lineRule="auto"/>
      </w:pPr>
      <w:r>
        <w:rPr>
          <w:lang w:val="en"/>
        </w:rPr>
        <w:continuationSeparator/>
      </w:r>
    </w:p>
  </w:footnote>
  <w:footnote w:type="continuationNotice" w:id="1">
    <w:p w14:paraId="626B9404" w14:textId="77777777" w:rsidR="0087578C" w:rsidRDefault="008757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FDD2" w14:textId="77777777" w:rsidR="003D3D48" w:rsidRPr="003D3D48" w:rsidRDefault="003D3D48">
    <w:pPr>
      <w:pStyle w:val="Topptekst"/>
      <w:rPr>
        <w:sz w:val="20"/>
      </w:rPr>
    </w:pPr>
    <w:r w:rsidRPr="00834B26">
      <w:rPr>
        <w:sz w:val="20"/>
        <w:lang w:val="en"/>
      </w:rPr>
      <w:t>"Project title" and date</w:t>
    </w:r>
  </w:p>
  <w:p w14:paraId="5D573A27" w14:textId="77777777" w:rsidR="003D3D48" w:rsidRDefault="003D3D4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88EC" w14:textId="77777777" w:rsidR="003D3D48" w:rsidRPr="003D3D48" w:rsidRDefault="003D3D48">
    <w:pPr>
      <w:pStyle w:val="Topptekst"/>
      <w:rPr>
        <w:sz w:val="20"/>
      </w:rPr>
    </w:pPr>
    <w:r w:rsidRPr="00834B26">
      <w:rPr>
        <w:sz w:val="20"/>
        <w:lang w:val="en"/>
      </w:rPr>
      <w:t>"Project title" and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2914"/>
    <w:multiLevelType w:val="hybridMultilevel"/>
    <w:tmpl w:val="B344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44232"/>
    <w:multiLevelType w:val="hybridMultilevel"/>
    <w:tmpl w:val="5F6E70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FEF3C04"/>
    <w:multiLevelType w:val="hybridMultilevel"/>
    <w:tmpl w:val="38DA8A58"/>
    <w:lvl w:ilvl="0" w:tplc="04140001">
      <w:start w:val="1"/>
      <w:numFmt w:val="bullet"/>
      <w:lvlText w:val=""/>
      <w:lvlJc w:val="left"/>
      <w:pPr>
        <w:ind w:left="705" w:hanging="705"/>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62187F45"/>
    <w:multiLevelType w:val="hybridMultilevel"/>
    <w:tmpl w:val="0D0A7A8A"/>
    <w:lvl w:ilvl="0" w:tplc="5F14E790">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E86635D"/>
    <w:multiLevelType w:val="hybridMultilevel"/>
    <w:tmpl w:val="374CD6EA"/>
    <w:lvl w:ilvl="0" w:tplc="03123F5C">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712533871">
    <w:abstractNumId w:val="4"/>
  </w:num>
  <w:num w:numId="2" w16cid:durableId="1753164854">
    <w:abstractNumId w:val="1"/>
  </w:num>
  <w:num w:numId="3" w16cid:durableId="277569315">
    <w:abstractNumId w:val="3"/>
  </w:num>
  <w:num w:numId="4" w16cid:durableId="1021662713">
    <w:abstractNumId w:val="2"/>
  </w:num>
  <w:num w:numId="5" w16cid:durableId="954992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E"/>
    <w:rsid w:val="00006DB8"/>
    <w:rsid w:val="00026689"/>
    <w:rsid w:val="000269E9"/>
    <w:rsid w:val="000D14F6"/>
    <w:rsid w:val="000D66A8"/>
    <w:rsid w:val="00105391"/>
    <w:rsid w:val="00115A02"/>
    <w:rsid w:val="001524F9"/>
    <w:rsid w:val="001547C1"/>
    <w:rsid w:val="0016265B"/>
    <w:rsid w:val="00165BD2"/>
    <w:rsid w:val="001C5714"/>
    <w:rsid w:val="001F3823"/>
    <w:rsid w:val="00213962"/>
    <w:rsid w:val="00247429"/>
    <w:rsid w:val="0029366A"/>
    <w:rsid w:val="002949DC"/>
    <w:rsid w:val="002A4847"/>
    <w:rsid w:val="002C7BD2"/>
    <w:rsid w:val="002D256E"/>
    <w:rsid w:val="003017B9"/>
    <w:rsid w:val="00317B51"/>
    <w:rsid w:val="0036510F"/>
    <w:rsid w:val="003D3D48"/>
    <w:rsid w:val="003F0CBF"/>
    <w:rsid w:val="0040237C"/>
    <w:rsid w:val="00407CDF"/>
    <w:rsid w:val="00435A8D"/>
    <w:rsid w:val="00464DEC"/>
    <w:rsid w:val="004A51A4"/>
    <w:rsid w:val="004C32DC"/>
    <w:rsid w:val="004E16CF"/>
    <w:rsid w:val="004F0EDE"/>
    <w:rsid w:val="005315D1"/>
    <w:rsid w:val="0054462C"/>
    <w:rsid w:val="00557B69"/>
    <w:rsid w:val="00571A66"/>
    <w:rsid w:val="0057766F"/>
    <w:rsid w:val="00586F32"/>
    <w:rsid w:val="005A1ACC"/>
    <w:rsid w:val="005D214B"/>
    <w:rsid w:val="00606BCB"/>
    <w:rsid w:val="00643A91"/>
    <w:rsid w:val="006562B7"/>
    <w:rsid w:val="00665932"/>
    <w:rsid w:val="00671F64"/>
    <w:rsid w:val="006B607C"/>
    <w:rsid w:val="006E7520"/>
    <w:rsid w:val="00774B21"/>
    <w:rsid w:val="007A2203"/>
    <w:rsid w:val="007D29D0"/>
    <w:rsid w:val="008641BF"/>
    <w:rsid w:val="0087578C"/>
    <w:rsid w:val="00885616"/>
    <w:rsid w:val="00956382"/>
    <w:rsid w:val="0097340F"/>
    <w:rsid w:val="009B1F67"/>
    <w:rsid w:val="009B6F7A"/>
    <w:rsid w:val="009C2A62"/>
    <w:rsid w:val="009E2266"/>
    <w:rsid w:val="009E3C54"/>
    <w:rsid w:val="009F223D"/>
    <w:rsid w:val="00A0546A"/>
    <w:rsid w:val="00A07F0B"/>
    <w:rsid w:val="00A215BC"/>
    <w:rsid w:val="00A27AAF"/>
    <w:rsid w:val="00A33AFE"/>
    <w:rsid w:val="00A74747"/>
    <w:rsid w:val="00A86DC1"/>
    <w:rsid w:val="00A86EFB"/>
    <w:rsid w:val="00AB7915"/>
    <w:rsid w:val="00B214DA"/>
    <w:rsid w:val="00B97913"/>
    <w:rsid w:val="00BA5989"/>
    <w:rsid w:val="00BD1BCA"/>
    <w:rsid w:val="00C20470"/>
    <w:rsid w:val="00C3724B"/>
    <w:rsid w:val="00C54305"/>
    <w:rsid w:val="00CB73CC"/>
    <w:rsid w:val="00CC24FE"/>
    <w:rsid w:val="00CE0B3F"/>
    <w:rsid w:val="00CE5D4A"/>
    <w:rsid w:val="00CF3823"/>
    <w:rsid w:val="00D228D5"/>
    <w:rsid w:val="00D35267"/>
    <w:rsid w:val="00D54D8C"/>
    <w:rsid w:val="00D57D79"/>
    <w:rsid w:val="00D93925"/>
    <w:rsid w:val="00D941C5"/>
    <w:rsid w:val="00DE4E76"/>
    <w:rsid w:val="00E16EEC"/>
    <w:rsid w:val="00EB6887"/>
    <w:rsid w:val="00ED1DF1"/>
    <w:rsid w:val="00EE1960"/>
    <w:rsid w:val="00F046A8"/>
    <w:rsid w:val="00F47FD9"/>
    <w:rsid w:val="00FC6A9F"/>
    <w:rsid w:val="00FD243E"/>
    <w:rsid w:val="00FD547F"/>
    <w:rsid w:val="00FD5A56"/>
    <w:rsid w:val="00FD7267"/>
    <w:rsid w:val="10D04832"/>
    <w:rsid w:val="16C54318"/>
    <w:rsid w:val="17BB63EB"/>
    <w:rsid w:val="1E3FCD89"/>
    <w:rsid w:val="21DA2EEF"/>
    <w:rsid w:val="233155D9"/>
    <w:rsid w:val="2997EC3D"/>
    <w:rsid w:val="29B023F6"/>
    <w:rsid w:val="32B551CB"/>
    <w:rsid w:val="3D288824"/>
    <w:rsid w:val="3E0D9FF6"/>
    <w:rsid w:val="3ED56E6E"/>
    <w:rsid w:val="4BF41ECA"/>
    <w:rsid w:val="58AB6CD8"/>
    <w:rsid w:val="6AF3070B"/>
    <w:rsid w:val="72510BD5"/>
    <w:rsid w:val="7588AC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ADD3A"/>
  <w15:chartTrackingRefBased/>
  <w15:docId w15:val="{B3AC5A1F-31F5-4FC9-8E27-5D9303BC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4F9"/>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uiPriority w:val="34"/>
    <w:qFormat/>
    <w:rsid w:val="00A86EFB"/>
    <w:pPr>
      <w:spacing w:after="0" w:line="240" w:lineRule="auto"/>
      <w:ind w:left="720"/>
      <w:contextualSpacing/>
    </w:pPr>
    <w:rPr>
      <w:rFonts w:ascii="Times New Roman" w:eastAsia="Times New Roman" w:hAnsi="Times New Roman" w:cs="Times New Roman"/>
      <w:color w:val="auto"/>
      <w:sz w:val="24"/>
      <w:szCs w:val="20"/>
      <w:lang w:eastAsia="nb-NO"/>
    </w:rPr>
  </w:style>
  <w:style w:type="character" w:styleId="Sidetall">
    <w:name w:val="page number"/>
    <w:basedOn w:val="Standardskriftforavsnitt"/>
    <w:rsid w:val="003D3D48"/>
  </w:style>
  <w:style w:type="paragraph" w:styleId="Revisjon">
    <w:name w:val="Revision"/>
    <w:hidden/>
    <w:uiPriority w:val="99"/>
    <w:semiHidden/>
    <w:rsid w:val="007A2203"/>
    <w:pPr>
      <w:spacing w:after="0" w:line="240" w:lineRule="auto"/>
    </w:pPr>
    <w:rPr>
      <w:color w:val="000000" w:themeColor="text1"/>
    </w:rPr>
  </w:style>
  <w:style w:type="character" w:styleId="Merknadsreferanse">
    <w:name w:val="annotation reference"/>
    <w:basedOn w:val="Standardskriftforavsnitt"/>
    <w:uiPriority w:val="99"/>
    <w:semiHidden/>
    <w:unhideWhenUsed/>
    <w:rsid w:val="007A2203"/>
    <w:rPr>
      <w:sz w:val="16"/>
      <w:szCs w:val="16"/>
    </w:rPr>
  </w:style>
  <w:style w:type="paragraph" w:styleId="Merknadstekst">
    <w:name w:val="annotation text"/>
    <w:basedOn w:val="Normal"/>
    <w:link w:val="MerknadstekstTegn"/>
    <w:uiPriority w:val="99"/>
    <w:semiHidden/>
    <w:unhideWhenUsed/>
    <w:rsid w:val="007A220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A2203"/>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7A2203"/>
    <w:rPr>
      <w:b/>
      <w:bCs/>
    </w:rPr>
  </w:style>
  <w:style w:type="character" w:customStyle="1" w:styleId="KommentaremneTegn">
    <w:name w:val="Kommentaremne Tegn"/>
    <w:basedOn w:val="MerknadstekstTegn"/>
    <w:link w:val="Kommentaremne"/>
    <w:uiPriority w:val="99"/>
    <w:semiHidden/>
    <w:rsid w:val="007A2203"/>
    <w:rPr>
      <w:b/>
      <w:bCs/>
      <w:color w:val="000000" w:themeColor="text1"/>
      <w:sz w:val="20"/>
      <w:szCs w:val="20"/>
    </w:rPr>
  </w:style>
  <w:style w:type="character" w:styleId="Plassholdertekst">
    <w:name w:val="Placeholder Text"/>
    <w:basedOn w:val="Standardskriftforavsnitt"/>
    <w:uiPriority w:val="99"/>
    <w:semiHidden/>
    <w:rsid w:val="00DE4E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3" ma:contentTypeDescription="Opprett et nytt dokument." ma:contentTypeScope="" ma:versionID="e5bbdfc5d40d483569434ded815da40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8feec15c8ac0db227dd468a8bc04f762"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Props1.xml><?xml version="1.0" encoding="utf-8"?>
<ds:datastoreItem xmlns:ds="http://schemas.openxmlformats.org/officeDocument/2006/customXml" ds:itemID="{143E8E5F-528B-4BAE-9E86-9E4D19A49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66DA9-3A92-4EBC-8B8B-35DB513C63D0}">
  <ds:schemaRefs>
    <ds:schemaRef ds:uri="http://schemas.microsoft.com/sharepoint/v3/contenttype/forms"/>
  </ds:schemaRefs>
</ds:datastoreItem>
</file>

<file path=customXml/itemProps3.xml><?xml version="1.0" encoding="utf-8"?>
<ds:datastoreItem xmlns:ds="http://schemas.openxmlformats.org/officeDocument/2006/customXml" ds:itemID="{E499C73C-7C0D-46CA-B58F-E2B6FED22FAE}">
  <ds:schemaRefs>
    <ds:schemaRef ds:uri="http://schemas.openxmlformats.org/officeDocument/2006/bibliography"/>
  </ds:schemaRefs>
</ds:datastoreItem>
</file>

<file path=customXml/itemProps4.xml><?xml version="1.0" encoding="utf-8"?>
<ds:datastoreItem xmlns:ds="http://schemas.openxmlformats.org/officeDocument/2006/customXml" ds:itemID="{4AFE7527-BD90-4EF9-A9BF-BB7E74EA91A6}">
  <ds:schemaRefs>
    <ds:schemaRef ds:uri="http://schemas.microsoft.com/office/2006/metadata/properties"/>
    <ds:schemaRef ds:uri="http://schemas.microsoft.com/office/infopath/2007/PartnerControls"/>
    <ds:schemaRef ds:uri="0371177e-999e-4484-9773-2bdd55e8a00d"/>
    <ds:schemaRef ds:uri="f9e09c47-11e3-4c6b-9141-33f2d9d49a5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Ulstein</dc:creator>
  <cp:keywords/>
  <dc:description/>
  <cp:lastModifiedBy>Cathrine Skjolden</cp:lastModifiedBy>
  <cp:revision>2</cp:revision>
  <dcterms:created xsi:type="dcterms:W3CDTF">2024-01-04T12:12:00Z</dcterms:created>
  <dcterms:modified xsi:type="dcterms:W3CDTF">2024-01-04T12:12:00Z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111b3e3d-01ff-44be-8e41-bb9a1b879f55_Enabled">
    <vt:lpwstr>true</vt:lpwstr>
  </property>
  <property fmtid="{D5CDD505-2E9C-101B-9397-08002B2CF9AE}" pid="4" name="MSIP_Label_111b3e3d-01ff-44be-8e41-bb9a1b879f55_SetDate">
    <vt:lpwstr>2023-03-06T13:37:42Z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1ec0c6de-d0d0-4f27-b234-9a066f5b3c6b</vt:lpwstr>
  </property>
  <property fmtid="{D5CDD505-2E9C-101B-9397-08002B2CF9AE}" pid="9" name="MSIP_Label_111b3e3d-01ff-44be-8e41-bb9a1b879f55_ContentBits">
    <vt:lpwstr>0</vt:lpwstr>
  </property>
  <property fmtid="{D5CDD505-2E9C-101B-9397-08002B2CF9AE}" pid="10" name="MediaServiceImageTags">
    <vt:lpwstr/>
  </property>
</Properties>
</file>