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Research questions and hypotheses, theoretical approach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2521B1D2"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78D6A541" w:rsidR="001F479F" w:rsidRDefault="00720052" w:rsidP="00D661D6">
      <w:pPr>
        <w:spacing w:after="0"/>
        <w:rPr>
          <w:color w:val="auto"/>
          <w:lang w:val="en-GB"/>
        </w:rPr>
      </w:pPr>
      <w:r>
        <w:rPr>
          <w:color w:val="auto"/>
          <w:lang w:val="en-GB"/>
        </w:rPr>
        <w:t xml:space="preserve">Important! </w:t>
      </w:r>
      <w:r w:rsidR="001F479F">
        <w:rPr>
          <w:color w:val="auto"/>
          <w:lang w:val="en-GB"/>
        </w:rPr>
        <w:t xml:space="preserve">If the project is targeted towards more than one thematic area, you </w:t>
      </w:r>
      <w:r w:rsidR="002D2929">
        <w:rPr>
          <w:color w:val="auto"/>
          <w:lang w:val="en-GB"/>
        </w:rPr>
        <w:t xml:space="preserve">need to </w:t>
      </w:r>
      <w:r w:rsidR="001F479F">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5189421C"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sidR="00041D25">
        <w:rPr>
          <w:lang w:val="en-GB"/>
        </w:rPr>
        <w:t>i.e.</w:t>
      </w:r>
      <w:r>
        <w:rPr>
          <w:lang w:val="en-GB"/>
        </w:rPr>
        <w:t xml:space="preserv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taken into account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75E8AD5"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6CE4A133" w14:textId="77777777" w:rsidR="00884EDD" w:rsidRPr="00D33EE1" w:rsidRDefault="00884EDD" w:rsidP="00884EDD">
                            <w:pPr>
                              <w:spacing w:after="0"/>
                              <w:rPr>
                                <w:lang w:val="en-GB"/>
                              </w:rPr>
                            </w:pPr>
                            <w:r>
                              <w:rPr>
                                <w:lang w:val="en-GB"/>
                              </w:rPr>
                              <w:t xml:space="preserve">See </w:t>
                            </w:r>
                            <w:hyperlink r:id="rId11" w:history="1">
                              <w:r w:rsidRPr="00D33EE1">
                                <w:rPr>
                                  <w:rStyle w:val="Hyperkobling"/>
                                  <w:lang w:val="en-GB"/>
                                </w:rPr>
                                <w:t>more information on ethical standards in research</w:t>
                              </w:r>
                            </w:hyperlink>
                            <w:r>
                              <w:rPr>
                                <w:lang w:val="en-GB"/>
                              </w:rPr>
                              <w:t>.</w:t>
                            </w:r>
                          </w:p>
                          <w:p w14:paraId="1532FACE" w14:textId="1D8405F1" w:rsidR="00554C58" w:rsidRDefault="00554C58" w:rsidP="00884EDD">
                            <w:pPr>
                              <w:spacing w:after="0"/>
                              <w:rPr>
                                <w:color w:val="auto"/>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6CE4A133" w14:textId="77777777" w:rsidR="00884EDD" w:rsidRPr="00D33EE1" w:rsidRDefault="00884EDD" w:rsidP="00884EDD">
                      <w:pPr>
                        <w:spacing w:after="0"/>
                        <w:rPr>
                          <w:lang w:val="en-GB"/>
                        </w:rPr>
                      </w:pPr>
                      <w:r>
                        <w:rPr>
                          <w:lang w:val="en-GB"/>
                        </w:rPr>
                        <w:t xml:space="preserve">See </w:t>
                      </w:r>
                      <w:hyperlink r:id="rId12" w:history="1">
                        <w:r w:rsidRPr="00D33EE1">
                          <w:rPr>
                            <w:rStyle w:val="Hyperkobling"/>
                            <w:lang w:val="en-GB"/>
                          </w:rPr>
                          <w:t>more information on ethical standards in research</w:t>
                        </w:r>
                      </w:hyperlink>
                      <w:r>
                        <w:rPr>
                          <w:lang w:val="en-GB"/>
                        </w:rPr>
                        <w:t>.</w:t>
                      </w:r>
                    </w:p>
                    <w:p w14:paraId="1532FACE" w14:textId="1D8405F1" w:rsidR="00554C58" w:rsidRDefault="00554C58" w:rsidP="00884EDD">
                      <w:pPr>
                        <w:spacing w:after="0"/>
                        <w:rPr>
                          <w:color w:val="auto"/>
                          <w:lang w:val="en-GB"/>
                        </w:rPr>
                      </w:pP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4059808" w:rsidR="002B6F97" w:rsidRPr="006F6EE3" w:rsidRDefault="007310BE" w:rsidP="00610B50">
      <w:pPr>
        <w:pStyle w:val="Listeavsnitt"/>
        <w:numPr>
          <w:ilvl w:val="0"/>
          <w:numId w:val="4"/>
        </w:numPr>
        <w:ind w:left="786"/>
        <w:rPr>
          <w:color w:val="auto"/>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sidRPr="006F6EE3">
        <w:rPr>
          <w:color w:val="auto"/>
          <w:lang w:val="en-GB"/>
        </w:rPr>
        <w:t>industrial</w:t>
      </w:r>
      <w:r w:rsidR="002B6F97" w:rsidRPr="006F6EE3">
        <w:rPr>
          <w:color w:val="auto"/>
          <w:lang w:val="en-GB"/>
        </w:rPr>
        <w:t xml:space="preserve"> challenge(s).</w:t>
      </w:r>
    </w:p>
    <w:p w14:paraId="25A64712" w14:textId="6CBC8791" w:rsidR="00972C9D" w:rsidRPr="006F6EE3" w:rsidRDefault="00972C9D" w:rsidP="00610B50">
      <w:pPr>
        <w:pStyle w:val="Listeavsnitt"/>
        <w:numPr>
          <w:ilvl w:val="0"/>
          <w:numId w:val="4"/>
        </w:numPr>
        <w:ind w:left="786"/>
        <w:rPr>
          <w:color w:val="auto"/>
          <w:lang w:val="en-GB"/>
        </w:rPr>
      </w:pPr>
      <w:r w:rsidRPr="006F6EE3">
        <w:rPr>
          <w:color w:val="auto"/>
          <w:lang w:val="en-GB"/>
        </w:rPr>
        <w:t>Describe how to ensure reproducibility and the potential to reuse the project outputs through open science practice such as FAIR data, software, models, algorithms</w:t>
      </w:r>
      <w:r w:rsidR="00C75515" w:rsidRPr="006F6EE3">
        <w:rPr>
          <w:color w:val="auto"/>
          <w:lang w:val="en-GB"/>
        </w:rPr>
        <w:t>,</w:t>
      </w:r>
      <w:r w:rsidRPr="006F6EE3">
        <w:rPr>
          <w:color w:val="auto"/>
          <w:lang w:val="en-GB"/>
        </w:rPr>
        <w:t xml:space="preserve"> etc.</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79132686" w:rsidR="002B6F97" w:rsidRPr="006F6EE3" w:rsidRDefault="002B6F97" w:rsidP="00610B50">
      <w:pPr>
        <w:pStyle w:val="Listeavsnitt"/>
        <w:numPr>
          <w:ilvl w:val="0"/>
          <w:numId w:val="4"/>
        </w:numPr>
        <w:ind w:left="709"/>
        <w:rPr>
          <w:b/>
          <w:bCs/>
          <w:color w:val="auto"/>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 xml:space="preserve">contribute to the realisation of the </w:t>
      </w:r>
      <w:r w:rsidRPr="006F6EE3">
        <w:rPr>
          <w:color w:val="auto"/>
          <w:lang w:val="en-GB"/>
        </w:rPr>
        <w:t>potential impacts of the project outputs (in or beyond the scientific sphere)</w:t>
      </w:r>
      <w:r w:rsidR="00877134" w:rsidRPr="006F6EE3">
        <w:rPr>
          <w:color w:val="auto"/>
          <w:lang w:val="en-GB"/>
        </w:rPr>
        <w:t>.</w:t>
      </w:r>
    </w:p>
    <w:p w14:paraId="016F8EDA" w14:textId="06EDD2CC" w:rsidR="00972C9D" w:rsidRPr="006F6EE3" w:rsidRDefault="00972C9D" w:rsidP="00972C9D">
      <w:pPr>
        <w:pStyle w:val="Listeavsnitt"/>
        <w:numPr>
          <w:ilvl w:val="0"/>
          <w:numId w:val="4"/>
        </w:numPr>
        <w:spacing w:line="252" w:lineRule="auto"/>
        <w:ind w:left="709"/>
        <w:rPr>
          <w:b/>
          <w:bCs/>
          <w:color w:val="auto"/>
          <w:sz w:val="24"/>
          <w:szCs w:val="24"/>
          <w:lang w:val="en-GB"/>
        </w:rPr>
      </w:pPr>
      <w:r w:rsidRPr="006F6EE3">
        <w:rPr>
          <w:color w:val="auto"/>
          <w:lang w:val="en-GB"/>
        </w:rPr>
        <w:t>Describe open science practices to ensure early and open sharing and wide distribution of research outputs</w:t>
      </w:r>
      <w:r w:rsidR="00C75515" w:rsidRPr="006F6EE3">
        <w:rPr>
          <w:color w:val="auto"/>
          <w:lang w:val="en-GB"/>
        </w:rPr>
        <w:t>.</w:t>
      </w:r>
    </w:p>
    <w:p w14:paraId="2A2F1918" w14:textId="7C9E45AB" w:rsidR="00610B50" w:rsidRPr="00972C9D" w:rsidRDefault="00610B50" w:rsidP="00610B50">
      <w:pPr>
        <w:pStyle w:val="Listeavsnitt"/>
        <w:numPr>
          <w:ilvl w:val="0"/>
          <w:numId w:val="4"/>
        </w:numPr>
        <w:ind w:left="709"/>
        <w:rPr>
          <w:b/>
          <w:bCs/>
          <w:sz w:val="24"/>
          <w:szCs w:val="24"/>
          <w:lang w:val="en-GB"/>
        </w:rPr>
      </w:pPr>
      <w:r w:rsidRPr="00FE37C8">
        <w:rPr>
          <w:lang w:val="en-GB"/>
        </w:rPr>
        <w:t xml:space="preserve">Describe how the stakeholders/users are involved in the dissemination and </w:t>
      </w:r>
      <w:r w:rsidR="0087276A" w:rsidRPr="00FE37C8">
        <w:rPr>
          <w:lang w:val="en-GB"/>
        </w:rPr>
        <w:t xml:space="preserve">utilisation </w:t>
      </w:r>
      <w:r w:rsidRPr="00FE37C8">
        <w:rPr>
          <w:lang w:val="en-GB"/>
        </w:rPr>
        <w:t>of the project results.</w:t>
      </w:r>
    </w:p>
    <w:p w14:paraId="33AD4CB2" w14:textId="77777777" w:rsidR="00972C9D" w:rsidRDefault="00972C9D" w:rsidP="00972C9D">
      <w:pPr>
        <w:ind w:left="349"/>
        <w:rPr>
          <w:b/>
          <w:bCs/>
          <w:sz w:val="24"/>
          <w:szCs w:val="24"/>
          <w:lang w:val="en-GB"/>
        </w:rPr>
      </w:pPr>
    </w:p>
    <w:p w14:paraId="0BEBDECD" w14:textId="77777777" w:rsidR="00972C9D" w:rsidRDefault="00972C9D" w:rsidP="00972C9D">
      <w:pPr>
        <w:ind w:left="349"/>
        <w:rPr>
          <w:b/>
          <w:bCs/>
          <w:sz w:val="24"/>
          <w:szCs w:val="24"/>
          <w:lang w:val="en-GB"/>
        </w:rPr>
      </w:pPr>
    </w:p>
    <w:p w14:paraId="0DA860AD" w14:textId="77777777" w:rsidR="00972C9D" w:rsidRDefault="00972C9D" w:rsidP="00972C9D">
      <w:pPr>
        <w:ind w:left="349"/>
        <w:rPr>
          <w:b/>
          <w:bCs/>
          <w:sz w:val="24"/>
          <w:szCs w:val="24"/>
          <w:lang w:val="en-GB"/>
        </w:rPr>
      </w:pPr>
    </w:p>
    <w:p w14:paraId="79D98470" w14:textId="72CF16BE" w:rsidR="00972C9D" w:rsidRPr="00972C9D" w:rsidRDefault="00972C9D" w:rsidP="00972C9D">
      <w:pPr>
        <w:ind w:left="34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652B35B8">
                <wp:simplePos x="0" y="0"/>
                <wp:positionH relativeFrom="margin">
                  <wp:posOffset>49530</wp:posOffset>
                </wp:positionH>
                <wp:positionV relativeFrom="paragraph">
                  <wp:posOffset>229235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3.9pt;margin-top:18.05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t>Implementation</w:t>
      </w:r>
    </w:p>
    <w:p w14:paraId="209D96A1" w14:textId="497FA0D4"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w:t>
      </w:r>
      <w:r w:rsidR="002B6F97" w:rsidRPr="00762324">
        <w:rPr>
          <w:color w:val="auto"/>
          <w:lang w:val="en-GB"/>
        </w:rPr>
        <w:t>team</w:t>
      </w:r>
      <w:r w:rsidR="00400383" w:rsidRPr="00762324">
        <w:rPr>
          <w:color w:val="auto"/>
          <w:lang w:val="en-GB"/>
        </w:rPr>
        <w:t xml:space="preserve"> and </w:t>
      </w:r>
      <w:r w:rsidR="00D95236" w:rsidRPr="00762324">
        <w:rPr>
          <w:color w:val="auto"/>
          <w:lang w:val="en-GB"/>
        </w:rPr>
        <w:t>partners</w:t>
      </w:r>
      <w:r w:rsidR="002B6F97" w:rsidRPr="00762324">
        <w:rPr>
          <w:color w:val="auto"/>
          <w:lang w:val="en-GB"/>
        </w:rPr>
        <w:t>, task allocation</w:t>
      </w:r>
      <w:r w:rsidR="002B6F97">
        <w:rPr>
          <w:lang w:val="en-GB"/>
        </w:rPr>
        <w:t>, organisation and man</w:t>
      </w:r>
      <w:r w:rsidR="00814309">
        <w:rPr>
          <w:lang w:val="en-GB"/>
        </w:rPr>
        <w:t>a</w:t>
      </w:r>
      <w:r w:rsidR="002B6F97">
        <w:rPr>
          <w:lang w:val="en-GB"/>
        </w:rPr>
        <w:t>gement.</w:t>
      </w:r>
    </w:p>
    <w:bookmarkEnd w:id="1"/>
    <w:p w14:paraId="58A86658" w14:textId="4D6019F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4E9D0208"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58563CD3"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56EF62B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3B9EE48C"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49487A79"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7FA1E1C5" w14:textId="1196DF0B" w:rsidR="002B6F97"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63F7708D" w14:textId="19F8F5A9" w:rsidR="00041D25" w:rsidRDefault="00041D25" w:rsidP="002B6F97">
      <w:pPr>
        <w:pStyle w:val="Listeavsnitt"/>
        <w:numPr>
          <w:ilvl w:val="0"/>
          <w:numId w:val="9"/>
        </w:numPr>
        <w:rPr>
          <w:color w:val="auto"/>
          <w:lang w:val="en-GB"/>
        </w:rPr>
      </w:pPr>
      <w:r>
        <w:rPr>
          <w:color w:val="auto"/>
          <w:lang w:val="en-GB"/>
        </w:rPr>
        <w:t xml:space="preserve">Describe the </w:t>
      </w:r>
      <w:r w:rsidRPr="00762324">
        <w:rPr>
          <w:color w:val="auto"/>
          <w:lang w:val="en-GB"/>
        </w:rPr>
        <w:t xml:space="preserve">partners, their role and how they will participate </w:t>
      </w:r>
      <w:r>
        <w:rPr>
          <w:color w:val="auto"/>
          <w:lang w:val="en-GB"/>
        </w:rPr>
        <w:t>in the the project. Please include the following table:</w:t>
      </w:r>
    </w:p>
    <w:p w14:paraId="0B4CEF0D" w14:textId="3D5F40CC" w:rsidR="00A735D0" w:rsidRDefault="00A735D0" w:rsidP="0045202D">
      <w:pPr>
        <w:pStyle w:val="Listeavsnitt"/>
        <w:rPr>
          <w:color w:val="auto"/>
          <w:lang w:val="en-GB"/>
        </w:rPr>
      </w:pPr>
    </w:p>
    <w:p w14:paraId="070AC21D" w14:textId="0739D411" w:rsidR="00393DA1" w:rsidRPr="00AA0C75" w:rsidRDefault="00393DA1" w:rsidP="00F80653">
      <w:pPr>
        <w:pStyle w:val="Listeavsnitt"/>
        <w:spacing w:after="0"/>
        <w:rPr>
          <w:i/>
          <w:iCs/>
          <w:color w:val="auto"/>
          <w:sz w:val="20"/>
          <w:szCs w:val="20"/>
          <w:lang w:val="en-GB"/>
        </w:rPr>
      </w:pPr>
      <w:r w:rsidRPr="00AA0C75">
        <w:rPr>
          <w:i/>
          <w:iCs/>
          <w:color w:val="auto"/>
          <w:sz w:val="20"/>
          <w:szCs w:val="20"/>
          <w:lang w:val="en-GB"/>
        </w:rPr>
        <w:t xml:space="preserve">Table: </w:t>
      </w:r>
      <w:r w:rsidR="00F805B2">
        <w:rPr>
          <w:i/>
          <w:iCs/>
          <w:color w:val="auto"/>
          <w:sz w:val="20"/>
          <w:szCs w:val="20"/>
          <w:lang w:val="en-GB"/>
        </w:rPr>
        <w:t>Roles and p</w:t>
      </w:r>
      <w:r>
        <w:rPr>
          <w:i/>
          <w:iCs/>
          <w:color w:val="auto"/>
          <w:sz w:val="20"/>
          <w:szCs w:val="20"/>
          <w:lang w:val="en-GB"/>
        </w:rPr>
        <w:t>articipation requirement</w:t>
      </w:r>
    </w:p>
    <w:tbl>
      <w:tblPr>
        <w:tblStyle w:val="Tabellrutenett"/>
        <w:tblW w:w="0" w:type="auto"/>
        <w:tblInd w:w="704" w:type="dxa"/>
        <w:tblLook w:val="04A0" w:firstRow="1" w:lastRow="0" w:firstColumn="1" w:lastColumn="0" w:noHBand="0" w:noVBand="1"/>
      </w:tblPr>
      <w:tblGrid>
        <w:gridCol w:w="6804"/>
        <w:gridCol w:w="1843"/>
      </w:tblGrid>
      <w:tr w:rsidR="00393DA1" w:rsidRPr="00AA0C75" w14:paraId="7B3A79BC" w14:textId="10D4113E" w:rsidTr="00DB4A41">
        <w:tc>
          <w:tcPr>
            <w:tcW w:w="6804" w:type="dxa"/>
          </w:tcPr>
          <w:p w14:paraId="7A35C103" w14:textId="1E4FB4B9" w:rsidR="00393DA1" w:rsidRPr="00AA0C75" w:rsidRDefault="00F805B2" w:rsidP="00373B1D">
            <w:pPr>
              <w:spacing w:after="0"/>
              <w:rPr>
                <w:color w:val="auto"/>
                <w:sz w:val="20"/>
                <w:szCs w:val="20"/>
                <w:lang w:val="en-GB"/>
              </w:rPr>
            </w:pPr>
            <w:r>
              <w:rPr>
                <w:color w:val="auto"/>
                <w:sz w:val="20"/>
                <w:szCs w:val="20"/>
                <w:lang w:val="en-GB"/>
              </w:rPr>
              <w:t>Roles</w:t>
            </w:r>
          </w:p>
        </w:tc>
        <w:tc>
          <w:tcPr>
            <w:tcW w:w="1843" w:type="dxa"/>
          </w:tcPr>
          <w:p w14:paraId="32A63318" w14:textId="411AFEF1" w:rsidR="00393DA1" w:rsidRPr="00AA0C75" w:rsidRDefault="00393DA1" w:rsidP="00373B1D">
            <w:pPr>
              <w:spacing w:after="0"/>
              <w:rPr>
                <w:color w:val="auto"/>
                <w:sz w:val="20"/>
                <w:szCs w:val="20"/>
                <w:lang w:val="en-GB"/>
              </w:rPr>
            </w:pPr>
            <w:r>
              <w:rPr>
                <w:color w:val="auto"/>
                <w:sz w:val="20"/>
                <w:szCs w:val="20"/>
                <w:lang w:val="en-GB"/>
              </w:rPr>
              <w:t>Costs (NOK)</w:t>
            </w:r>
          </w:p>
        </w:tc>
      </w:tr>
      <w:tr w:rsidR="00393DA1" w:rsidRPr="00884EDD" w14:paraId="02D5F29F" w14:textId="2D02E2B5" w:rsidTr="00DB4A41">
        <w:tc>
          <w:tcPr>
            <w:tcW w:w="6804" w:type="dxa"/>
          </w:tcPr>
          <w:p w14:paraId="2BD41929" w14:textId="4C0D9331" w:rsidR="00393DA1" w:rsidRPr="00AA0C75" w:rsidRDefault="00393DA1" w:rsidP="00373B1D">
            <w:pPr>
              <w:spacing w:after="0"/>
              <w:rPr>
                <w:color w:val="auto"/>
                <w:sz w:val="20"/>
                <w:szCs w:val="20"/>
                <w:lang w:val="en-GB"/>
              </w:rPr>
            </w:pPr>
            <w:r w:rsidRPr="00393DA1">
              <w:rPr>
                <w:color w:val="auto"/>
                <w:sz w:val="20"/>
                <w:szCs w:val="20"/>
                <w:lang w:val="en-GB"/>
              </w:rPr>
              <w:t>The costs of the Project Owner and other research organisations participating as partners</w:t>
            </w:r>
            <w:r w:rsidR="0017208A">
              <w:rPr>
                <w:color w:val="auto"/>
                <w:sz w:val="20"/>
                <w:szCs w:val="20"/>
                <w:lang w:val="en-GB"/>
              </w:rPr>
              <w:t xml:space="preserve"> (</w:t>
            </w:r>
            <w:r w:rsidR="0017208A" w:rsidRPr="00283DE9">
              <w:rPr>
                <w:color w:val="00B050"/>
                <w:sz w:val="20"/>
                <w:szCs w:val="20"/>
                <w:lang w:val="en-GB"/>
              </w:rPr>
              <w:t>name the partners in this group</w:t>
            </w:r>
            <w:r w:rsidR="0017208A">
              <w:rPr>
                <w:color w:val="auto"/>
                <w:sz w:val="20"/>
                <w:szCs w:val="20"/>
                <w:lang w:val="en-GB"/>
              </w:rPr>
              <w:t>)</w:t>
            </w:r>
          </w:p>
        </w:tc>
        <w:tc>
          <w:tcPr>
            <w:tcW w:w="1843" w:type="dxa"/>
          </w:tcPr>
          <w:p w14:paraId="62BFFC10" w14:textId="77777777" w:rsidR="00393DA1" w:rsidRPr="00393DA1" w:rsidRDefault="00393DA1" w:rsidP="00373B1D">
            <w:pPr>
              <w:spacing w:after="0"/>
              <w:rPr>
                <w:color w:val="auto"/>
                <w:sz w:val="20"/>
                <w:szCs w:val="20"/>
                <w:lang w:val="en-GB"/>
              </w:rPr>
            </w:pPr>
          </w:p>
        </w:tc>
      </w:tr>
      <w:tr w:rsidR="00393DA1" w:rsidRPr="00884EDD" w14:paraId="31B8E056" w14:textId="7A35E87F" w:rsidTr="00F805B2">
        <w:tc>
          <w:tcPr>
            <w:tcW w:w="6804" w:type="dxa"/>
          </w:tcPr>
          <w:p w14:paraId="70B6D93D" w14:textId="3EDBE57E" w:rsidR="00393DA1" w:rsidRDefault="00393DA1" w:rsidP="00373B1D">
            <w:pPr>
              <w:spacing w:after="0"/>
              <w:rPr>
                <w:color w:val="auto"/>
                <w:sz w:val="20"/>
                <w:szCs w:val="20"/>
                <w:lang w:val="en-GB"/>
              </w:rPr>
            </w:pPr>
            <w:r w:rsidRPr="00393DA1">
              <w:rPr>
                <w:color w:val="auto"/>
                <w:sz w:val="20"/>
                <w:szCs w:val="20"/>
                <w:lang w:val="en-GB"/>
              </w:rPr>
              <w:t>The costs of Norwegian partners from the business sector or other parts of society</w:t>
            </w:r>
            <w:r w:rsidR="0017208A">
              <w:rPr>
                <w:color w:val="auto"/>
                <w:sz w:val="20"/>
                <w:szCs w:val="20"/>
                <w:lang w:val="en-GB"/>
              </w:rPr>
              <w:t xml:space="preserve"> (</w:t>
            </w:r>
            <w:r w:rsidR="0017208A" w:rsidRPr="00283DE9">
              <w:rPr>
                <w:color w:val="00B050"/>
                <w:sz w:val="20"/>
                <w:szCs w:val="20"/>
                <w:lang w:val="en-GB"/>
              </w:rPr>
              <w:t xml:space="preserve">name </w:t>
            </w:r>
            <w:r w:rsidR="00F805B2" w:rsidRPr="00283DE9">
              <w:rPr>
                <w:color w:val="00B050"/>
                <w:sz w:val="20"/>
                <w:szCs w:val="20"/>
                <w:lang w:val="en-GB"/>
              </w:rPr>
              <w:t>the</w:t>
            </w:r>
            <w:r w:rsidR="0017208A" w:rsidRPr="00283DE9">
              <w:rPr>
                <w:color w:val="00B050"/>
                <w:sz w:val="20"/>
                <w:szCs w:val="20"/>
                <w:lang w:val="en-GB"/>
              </w:rPr>
              <w:t xml:space="preserve"> partners in this group</w:t>
            </w:r>
            <w:r w:rsidR="0017208A">
              <w:rPr>
                <w:color w:val="auto"/>
                <w:sz w:val="20"/>
                <w:szCs w:val="20"/>
                <w:lang w:val="en-GB"/>
              </w:rPr>
              <w:t>)</w:t>
            </w:r>
          </w:p>
        </w:tc>
        <w:tc>
          <w:tcPr>
            <w:tcW w:w="1843" w:type="dxa"/>
            <w:shd w:val="clear" w:color="auto" w:fill="FBE9D3" w:themeFill="accent2" w:themeFillTint="33"/>
          </w:tcPr>
          <w:p w14:paraId="0125458E" w14:textId="77777777" w:rsidR="00393DA1" w:rsidRPr="00393DA1" w:rsidRDefault="00393DA1" w:rsidP="00373B1D">
            <w:pPr>
              <w:spacing w:after="0"/>
              <w:rPr>
                <w:color w:val="auto"/>
                <w:sz w:val="20"/>
                <w:szCs w:val="20"/>
                <w:lang w:val="en-GB"/>
              </w:rPr>
            </w:pPr>
          </w:p>
        </w:tc>
      </w:tr>
      <w:tr w:rsidR="00393DA1" w:rsidRPr="000C3506" w14:paraId="40D73FB1" w14:textId="0DE9FDFB" w:rsidTr="00DB4A41">
        <w:tc>
          <w:tcPr>
            <w:tcW w:w="6804" w:type="dxa"/>
          </w:tcPr>
          <w:p w14:paraId="6A079B21" w14:textId="60DB6AFE" w:rsidR="00393DA1" w:rsidRPr="00393DA1" w:rsidRDefault="00393DA1" w:rsidP="00373B1D">
            <w:pPr>
              <w:spacing w:after="0"/>
              <w:rPr>
                <w:color w:val="auto"/>
                <w:sz w:val="20"/>
                <w:szCs w:val="20"/>
                <w:lang w:val="en-GB"/>
              </w:rPr>
            </w:pPr>
            <w:r>
              <w:rPr>
                <w:color w:val="auto"/>
                <w:sz w:val="20"/>
                <w:szCs w:val="20"/>
                <w:lang w:val="en-GB"/>
              </w:rPr>
              <w:t>Total</w:t>
            </w:r>
            <w:r w:rsidR="00F805B2">
              <w:rPr>
                <w:color w:val="auto"/>
                <w:sz w:val="20"/>
                <w:szCs w:val="20"/>
                <w:lang w:val="en-GB"/>
              </w:rPr>
              <w:t xml:space="preserve"> project cost</w:t>
            </w:r>
          </w:p>
        </w:tc>
        <w:tc>
          <w:tcPr>
            <w:tcW w:w="1843" w:type="dxa"/>
          </w:tcPr>
          <w:p w14:paraId="64C12BCC" w14:textId="77777777" w:rsidR="00393DA1" w:rsidRPr="00393DA1" w:rsidRDefault="00393DA1" w:rsidP="00373B1D">
            <w:pPr>
              <w:spacing w:after="0"/>
              <w:rPr>
                <w:color w:val="auto"/>
                <w:sz w:val="20"/>
                <w:szCs w:val="20"/>
                <w:lang w:val="en-GB"/>
              </w:rPr>
            </w:pPr>
          </w:p>
        </w:tc>
      </w:tr>
      <w:tr w:rsidR="00393DA1" w:rsidRPr="000C3506" w14:paraId="52656BF6" w14:textId="77777777" w:rsidTr="00DB4A41">
        <w:tc>
          <w:tcPr>
            <w:tcW w:w="6804" w:type="dxa"/>
          </w:tcPr>
          <w:p w14:paraId="09238BD9" w14:textId="08989FB0" w:rsidR="00393DA1" w:rsidRDefault="00393DA1" w:rsidP="00373B1D">
            <w:pPr>
              <w:spacing w:after="0"/>
              <w:rPr>
                <w:color w:val="auto"/>
                <w:sz w:val="20"/>
                <w:szCs w:val="20"/>
                <w:lang w:val="en-GB"/>
              </w:rPr>
            </w:pPr>
            <w:r>
              <w:rPr>
                <w:color w:val="auto"/>
                <w:sz w:val="20"/>
                <w:szCs w:val="20"/>
                <w:lang w:val="en-GB"/>
              </w:rPr>
              <w:t>Participation (percent)</w:t>
            </w:r>
          </w:p>
        </w:tc>
        <w:tc>
          <w:tcPr>
            <w:tcW w:w="1843" w:type="dxa"/>
            <w:shd w:val="clear" w:color="auto" w:fill="FBE9D3" w:themeFill="accent2" w:themeFillTint="33"/>
          </w:tcPr>
          <w:p w14:paraId="33B8C4DF" w14:textId="77777777" w:rsidR="00393DA1" w:rsidRPr="00393DA1" w:rsidRDefault="00393DA1" w:rsidP="00373B1D">
            <w:pPr>
              <w:spacing w:after="0"/>
              <w:rPr>
                <w:color w:val="auto"/>
                <w:sz w:val="20"/>
                <w:szCs w:val="20"/>
                <w:lang w:val="en-GB"/>
              </w:rPr>
            </w:pPr>
          </w:p>
        </w:tc>
      </w:tr>
    </w:tbl>
    <w:p w14:paraId="4B55E659" w14:textId="5CA48F07" w:rsidR="00393DA1" w:rsidRDefault="00393DA1" w:rsidP="00A735D0">
      <w:pPr>
        <w:rPr>
          <w:color w:val="auto"/>
          <w:lang w:val="en-GB"/>
        </w:rPr>
      </w:pPr>
    </w:p>
    <w:p w14:paraId="300FE9F1" w14:textId="7EF51C2C" w:rsidR="00F805B2" w:rsidRDefault="00F805B2" w:rsidP="00F805B2">
      <w:pPr>
        <w:ind w:left="709"/>
        <w:rPr>
          <w:color w:val="auto"/>
          <w:lang w:val="en-GB"/>
        </w:rPr>
      </w:pPr>
      <w:r w:rsidRPr="00762324">
        <w:rPr>
          <w:color w:val="auto"/>
          <w:lang w:val="en-GB"/>
        </w:rPr>
        <w:t xml:space="preserve">Please note! If </w:t>
      </w:r>
      <w:r w:rsidR="00FF1409" w:rsidRPr="00762324">
        <w:rPr>
          <w:color w:val="auto"/>
          <w:lang w:val="en-GB"/>
        </w:rPr>
        <w:t xml:space="preserve">the project </w:t>
      </w:r>
      <w:r w:rsidRPr="00762324">
        <w:rPr>
          <w:color w:val="auto"/>
          <w:lang w:val="en-GB"/>
        </w:rPr>
        <w:t>plan</w:t>
      </w:r>
      <w:r w:rsidR="00FF1409" w:rsidRPr="00762324">
        <w:rPr>
          <w:color w:val="auto"/>
          <w:lang w:val="en-GB"/>
        </w:rPr>
        <w:t xml:space="preserve"> for</w:t>
      </w:r>
      <w:r w:rsidRPr="00762324">
        <w:rPr>
          <w:color w:val="auto"/>
          <w:lang w:val="en-GB"/>
        </w:rPr>
        <w:t xml:space="preserve"> a significantly large</w:t>
      </w:r>
      <w:r w:rsidR="00FF1409" w:rsidRPr="00762324">
        <w:rPr>
          <w:color w:val="auto"/>
          <w:lang w:val="en-GB"/>
        </w:rPr>
        <w:t>r</w:t>
      </w:r>
      <w:r w:rsidRPr="00762324">
        <w:rPr>
          <w:color w:val="auto"/>
          <w:lang w:val="en-GB"/>
        </w:rPr>
        <w:t xml:space="preserve"> share of costs consumed by the partners </w:t>
      </w:r>
      <w:r w:rsidR="00FF1409" w:rsidRPr="00762324">
        <w:rPr>
          <w:color w:val="auto"/>
          <w:lang w:val="en-GB"/>
        </w:rPr>
        <w:t xml:space="preserve">than required </w:t>
      </w:r>
      <w:r w:rsidRPr="00762324">
        <w:rPr>
          <w:color w:val="auto"/>
          <w:lang w:val="en-GB"/>
        </w:rPr>
        <w:t xml:space="preserve">(example </w:t>
      </w:r>
      <w:r w:rsidR="00FF1409" w:rsidRPr="00762324">
        <w:rPr>
          <w:color w:val="auto"/>
          <w:lang w:val="en-GB"/>
        </w:rPr>
        <w:t xml:space="preserve">participation larger </w:t>
      </w:r>
      <w:r w:rsidRPr="00762324">
        <w:rPr>
          <w:color w:val="auto"/>
          <w:lang w:val="en-GB"/>
        </w:rPr>
        <w:t xml:space="preserve">than 20-30%), it must be described here how these </w:t>
      </w:r>
      <w:r w:rsidR="00FF1409" w:rsidRPr="00762324">
        <w:rPr>
          <w:color w:val="auto"/>
          <w:lang w:val="en-GB"/>
        </w:rPr>
        <w:t>activities benefits broad segments of society and can be defined as basic and/or applied research.</w:t>
      </w:r>
      <w:r w:rsidR="00F64735" w:rsidRPr="00762324">
        <w:rPr>
          <w:color w:val="auto"/>
          <w:lang w:val="en-GB"/>
        </w:rPr>
        <w:t xml:space="preserve"> </w:t>
      </w:r>
    </w:p>
    <w:p w14:paraId="1C46C4A4" w14:textId="77777777" w:rsidR="00762324" w:rsidRPr="00762324" w:rsidRDefault="00762324" w:rsidP="00F805B2">
      <w:pPr>
        <w:ind w:left="709"/>
        <w:rPr>
          <w:color w:val="auto"/>
          <w:lang w:val="en-GB"/>
        </w:rPr>
      </w:pPr>
    </w:p>
    <w:p w14:paraId="1BA68BEE" w14:textId="18730AE3" w:rsidR="00C701A4" w:rsidRPr="00150F41" w:rsidRDefault="00AA0C75"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7EB95158">
                <wp:simplePos x="0" y="0"/>
                <wp:positionH relativeFrom="margin">
                  <wp:posOffset>249628</wp:posOffset>
                </wp:positionH>
                <wp:positionV relativeFrom="paragraph">
                  <wp:posOffset>947420</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left:0;text-align:left;margin-left:19.65pt;margin-top:74.6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anchorx="margin"/>
              </v:shape>
            </w:pict>
          </mc:Fallback>
        </mc:AlternateContent>
      </w:r>
      <w:r w:rsidR="00C701A4" w:rsidRPr="00150F41">
        <w:rPr>
          <w:color w:val="auto"/>
          <w:lang w:val="en-US"/>
        </w:rPr>
        <w:t>D</w:t>
      </w:r>
      <w:r w:rsidR="002B6F97" w:rsidRPr="00150F41">
        <w:rPr>
          <w:color w:val="auto"/>
          <w:lang w:val="en-US"/>
        </w:rPr>
        <w:t>escribe</w:t>
      </w:r>
      <w:r w:rsidR="00C701A4"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D932" w14:textId="77777777" w:rsidR="00B10485" w:rsidRDefault="00B10485" w:rsidP="000D14F6">
      <w:pPr>
        <w:spacing w:after="0" w:line="240" w:lineRule="auto"/>
      </w:pPr>
      <w:r>
        <w:separator/>
      </w:r>
    </w:p>
  </w:endnote>
  <w:endnote w:type="continuationSeparator" w:id="0">
    <w:p w14:paraId="5D228C10" w14:textId="77777777" w:rsidR="00B10485" w:rsidRDefault="00B10485" w:rsidP="000D14F6">
      <w:pPr>
        <w:spacing w:after="0" w:line="240" w:lineRule="auto"/>
      </w:pPr>
      <w:r>
        <w:continuationSeparator/>
      </w:r>
    </w:p>
  </w:endnote>
  <w:endnote w:type="continuationNotice" w:id="1">
    <w:p w14:paraId="4B0F4A1D" w14:textId="77777777" w:rsidR="00B10485" w:rsidRDefault="00B10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688" w14:textId="77777777" w:rsidR="00F45C4C" w:rsidRDefault="00F45C4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7A6C" w14:textId="77777777" w:rsidR="00F45C4C" w:rsidRDefault="00F45C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4124" w14:textId="77777777" w:rsidR="00B10485" w:rsidRDefault="00B10485" w:rsidP="000D14F6">
      <w:pPr>
        <w:spacing w:after="0" w:line="240" w:lineRule="auto"/>
      </w:pPr>
      <w:r>
        <w:separator/>
      </w:r>
    </w:p>
  </w:footnote>
  <w:footnote w:type="continuationSeparator" w:id="0">
    <w:p w14:paraId="2B9C8981" w14:textId="77777777" w:rsidR="00B10485" w:rsidRDefault="00B10485" w:rsidP="000D14F6">
      <w:pPr>
        <w:spacing w:after="0" w:line="240" w:lineRule="auto"/>
      </w:pPr>
      <w:r>
        <w:continuationSeparator/>
      </w:r>
    </w:p>
  </w:footnote>
  <w:footnote w:type="continuationNotice" w:id="1">
    <w:p w14:paraId="3FCAD3D1" w14:textId="77777777" w:rsidR="00B10485" w:rsidRDefault="00B10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6FC6" w14:textId="77777777" w:rsidR="00F45C4C" w:rsidRDefault="00F45C4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9647" w14:textId="77777777" w:rsidR="00F45C4C" w:rsidRDefault="00F45C4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8E4A" w14:textId="004648DF" w:rsidR="00085326" w:rsidRPr="00085326" w:rsidRDefault="00085326">
    <w:pPr>
      <w:pStyle w:val="Topptekst"/>
      <w:rPr>
        <w:lang w:val="en-US"/>
      </w:rPr>
    </w:pPr>
    <w:r>
      <w:tab/>
    </w:r>
    <w:r>
      <w:tab/>
    </w:r>
    <w:bookmarkStart w:id="2" w:name="_Hlk51567216"/>
    <w:bookmarkStart w:id="3" w:name="_Hlk51567217"/>
    <w:r w:rsidRPr="00085326">
      <w:rPr>
        <w:lang w:val="en-US"/>
      </w:rPr>
      <w:t>KSP</w:t>
    </w:r>
    <w:r w:rsidR="00F45C4C">
      <w:rPr>
        <w:lang w:val="en-US"/>
      </w:rPr>
      <w:t>S</w:t>
    </w:r>
    <w:r w:rsidRPr="00085326">
      <w:rPr>
        <w:lang w:val="en-US"/>
      </w:rPr>
      <w:t>2</w:t>
    </w:r>
    <w:r w:rsidR="00B56627">
      <w:rPr>
        <w:lang w:val="en-US"/>
      </w:rPr>
      <w:t>3</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6362245">
    <w:abstractNumId w:val="13"/>
  </w:num>
  <w:num w:numId="2" w16cid:durableId="2114323383">
    <w:abstractNumId w:val="9"/>
  </w:num>
  <w:num w:numId="3" w16cid:durableId="795489621">
    <w:abstractNumId w:val="24"/>
  </w:num>
  <w:num w:numId="4" w16cid:durableId="114712499">
    <w:abstractNumId w:val="32"/>
  </w:num>
  <w:num w:numId="5" w16cid:durableId="1666939005">
    <w:abstractNumId w:val="6"/>
  </w:num>
  <w:num w:numId="6" w16cid:durableId="2101095646">
    <w:abstractNumId w:val="33"/>
  </w:num>
  <w:num w:numId="7" w16cid:durableId="1298535243">
    <w:abstractNumId w:val="5"/>
  </w:num>
  <w:num w:numId="8" w16cid:durableId="1558322710">
    <w:abstractNumId w:val="20"/>
  </w:num>
  <w:num w:numId="9" w16cid:durableId="1294559775">
    <w:abstractNumId w:val="15"/>
  </w:num>
  <w:num w:numId="10" w16cid:durableId="812867569">
    <w:abstractNumId w:val="4"/>
  </w:num>
  <w:num w:numId="11" w16cid:durableId="486824735">
    <w:abstractNumId w:val="30"/>
  </w:num>
  <w:num w:numId="12" w16cid:durableId="671953312">
    <w:abstractNumId w:val="22"/>
  </w:num>
  <w:num w:numId="13" w16cid:durableId="495606797">
    <w:abstractNumId w:val="27"/>
  </w:num>
  <w:num w:numId="14" w16cid:durableId="1234117965">
    <w:abstractNumId w:val="37"/>
  </w:num>
  <w:num w:numId="15" w16cid:durableId="1725785685">
    <w:abstractNumId w:val="31"/>
  </w:num>
  <w:num w:numId="16" w16cid:durableId="1834442717">
    <w:abstractNumId w:val="36"/>
  </w:num>
  <w:num w:numId="17" w16cid:durableId="438647119">
    <w:abstractNumId w:val="11"/>
  </w:num>
  <w:num w:numId="18" w16cid:durableId="1241986064">
    <w:abstractNumId w:val="8"/>
  </w:num>
  <w:num w:numId="19" w16cid:durableId="1193571466">
    <w:abstractNumId w:val="32"/>
  </w:num>
  <w:num w:numId="20" w16cid:durableId="344215899">
    <w:abstractNumId w:val="1"/>
  </w:num>
  <w:num w:numId="21" w16cid:durableId="810173605">
    <w:abstractNumId w:val="25"/>
  </w:num>
  <w:num w:numId="22" w16cid:durableId="1462923917">
    <w:abstractNumId w:val="10"/>
  </w:num>
  <w:num w:numId="23" w16cid:durableId="1735469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65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793490">
    <w:abstractNumId w:val="14"/>
  </w:num>
  <w:num w:numId="26" w16cid:durableId="382564573">
    <w:abstractNumId w:val="3"/>
  </w:num>
  <w:num w:numId="27" w16cid:durableId="1333947402">
    <w:abstractNumId w:val="34"/>
  </w:num>
  <w:num w:numId="28" w16cid:durableId="543296254">
    <w:abstractNumId w:val="28"/>
  </w:num>
  <w:num w:numId="29" w16cid:durableId="1536385882">
    <w:abstractNumId w:val="26"/>
  </w:num>
  <w:num w:numId="30" w16cid:durableId="1070735204">
    <w:abstractNumId w:val="17"/>
  </w:num>
  <w:num w:numId="31" w16cid:durableId="1518078927">
    <w:abstractNumId w:val="29"/>
  </w:num>
  <w:num w:numId="32" w16cid:durableId="451941407">
    <w:abstractNumId w:val="16"/>
  </w:num>
  <w:num w:numId="33" w16cid:durableId="328362827">
    <w:abstractNumId w:val="12"/>
  </w:num>
  <w:num w:numId="34" w16cid:durableId="577252866">
    <w:abstractNumId w:val="19"/>
  </w:num>
  <w:num w:numId="35" w16cid:durableId="1968270452">
    <w:abstractNumId w:val="18"/>
  </w:num>
  <w:num w:numId="36" w16cid:durableId="2059039147">
    <w:abstractNumId w:val="2"/>
  </w:num>
  <w:num w:numId="37" w16cid:durableId="1400859052">
    <w:abstractNumId w:val="23"/>
  </w:num>
  <w:num w:numId="38" w16cid:durableId="2118792490">
    <w:abstractNumId w:val="35"/>
  </w:num>
  <w:num w:numId="39" w16cid:durableId="1133668671">
    <w:abstractNumId w:val="21"/>
  </w:num>
  <w:num w:numId="40" w16cid:durableId="470559479">
    <w:abstractNumId w:val="0"/>
  </w:num>
  <w:num w:numId="41" w16cid:durableId="19038289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1D25"/>
    <w:rsid w:val="00045C3F"/>
    <w:rsid w:val="00047D92"/>
    <w:rsid w:val="00052E31"/>
    <w:rsid w:val="000535C5"/>
    <w:rsid w:val="00061D58"/>
    <w:rsid w:val="000664B5"/>
    <w:rsid w:val="00071053"/>
    <w:rsid w:val="00071AC2"/>
    <w:rsid w:val="00085326"/>
    <w:rsid w:val="00095DDC"/>
    <w:rsid w:val="000B2E59"/>
    <w:rsid w:val="000B4FDB"/>
    <w:rsid w:val="000C34E3"/>
    <w:rsid w:val="000C3506"/>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62CB2"/>
    <w:rsid w:val="00172035"/>
    <w:rsid w:val="0017208A"/>
    <w:rsid w:val="00173BE1"/>
    <w:rsid w:val="001746F0"/>
    <w:rsid w:val="00177EE5"/>
    <w:rsid w:val="00183E8C"/>
    <w:rsid w:val="00190496"/>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514B6"/>
    <w:rsid w:val="00255947"/>
    <w:rsid w:val="002609D6"/>
    <w:rsid w:val="0026431E"/>
    <w:rsid w:val="002737F3"/>
    <w:rsid w:val="00283DE9"/>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21713"/>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3DA1"/>
    <w:rsid w:val="003940DF"/>
    <w:rsid w:val="00395D7A"/>
    <w:rsid w:val="003A1517"/>
    <w:rsid w:val="003B0D88"/>
    <w:rsid w:val="003C3D17"/>
    <w:rsid w:val="003C79CD"/>
    <w:rsid w:val="003F4994"/>
    <w:rsid w:val="00400383"/>
    <w:rsid w:val="00407CDF"/>
    <w:rsid w:val="00407E93"/>
    <w:rsid w:val="00413816"/>
    <w:rsid w:val="0041564A"/>
    <w:rsid w:val="00431196"/>
    <w:rsid w:val="00436A13"/>
    <w:rsid w:val="0044203A"/>
    <w:rsid w:val="0045202D"/>
    <w:rsid w:val="004536DD"/>
    <w:rsid w:val="00475AA0"/>
    <w:rsid w:val="004A32C4"/>
    <w:rsid w:val="004B7605"/>
    <w:rsid w:val="004C352D"/>
    <w:rsid w:val="004C571B"/>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8388D"/>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73827"/>
    <w:rsid w:val="006914B0"/>
    <w:rsid w:val="0069415F"/>
    <w:rsid w:val="006958A2"/>
    <w:rsid w:val="006B289B"/>
    <w:rsid w:val="006B64A9"/>
    <w:rsid w:val="006B7484"/>
    <w:rsid w:val="006C03F1"/>
    <w:rsid w:val="006C0764"/>
    <w:rsid w:val="006D662D"/>
    <w:rsid w:val="006E3F43"/>
    <w:rsid w:val="006E7520"/>
    <w:rsid w:val="006F0A01"/>
    <w:rsid w:val="006F4D24"/>
    <w:rsid w:val="006F6EE3"/>
    <w:rsid w:val="006F7C7C"/>
    <w:rsid w:val="00720052"/>
    <w:rsid w:val="00726998"/>
    <w:rsid w:val="007310BE"/>
    <w:rsid w:val="00737156"/>
    <w:rsid w:val="00746670"/>
    <w:rsid w:val="007540CA"/>
    <w:rsid w:val="00754DA2"/>
    <w:rsid w:val="00762324"/>
    <w:rsid w:val="007636EF"/>
    <w:rsid w:val="0077098F"/>
    <w:rsid w:val="0078302B"/>
    <w:rsid w:val="0079171B"/>
    <w:rsid w:val="00792D4F"/>
    <w:rsid w:val="007B7114"/>
    <w:rsid w:val="007C19F2"/>
    <w:rsid w:val="007C53CD"/>
    <w:rsid w:val="007C5B16"/>
    <w:rsid w:val="007C65AB"/>
    <w:rsid w:val="007D599F"/>
    <w:rsid w:val="007D5D6C"/>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84EDD"/>
    <w:rsid w:val="008903C3"/>
    <w:rsid w:val="0089465E"/>
    <w:rsid w:val="008A0D5A"/>
    <w:rsid w:val="008C1671"/>
    <w:rsid w:val="008C1F90"/>
    <w:rsid w:val="008C3A72"/>
    <w:rsid w:val="008C62C1"/>
    <w:rsid w:val="008E34E6"/>
    <w:rsid w:val="008F307C"/>
    <w:rsid w:val="00911B05"/>
    <w:rsid w:val="009134D9"/>
    <w:rsid w:val="00915752"/>
    <w:rsid w:val="0092102B"/>
    <w:rsid w:val="00924454"/>
    <w:rsid w:val="009437FF"/>
    <w:rsid w:val="00951109"/>
    <w:rsid w:val="009532E8"/>
    <w:rsid w:val="00967FC9"/>
    <w:rsid w:val="00972C9D"/>
    <w:rsid w:val="00985703"/>
    <w:rsid w:val="00991DCE"/>
    <w:rsid w:val="00992874"/>
    <w:rsid w:val="00996F6B"/>
    <w:rsid w:val="00997AD9"/>
    <w:rsid w:val="009A6345"/>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54179"/>
    <w:rsid w:val="00A67477"/>
    <w:rsid w:val="00A735D0"/>
    <w:rsid w:val="00A75B28"/>
    <w:rsid w:val="00A823DE"/>
    <w:rsid w:val="00A86DC1"/>
    <w:rsid w:val="00A922C9"/>
    <w:rsid w:val="00AA0C75"/>
    <w:rsid w:val="00AB0533"/>
    <w:rsid w:val="00AB324F"/>
    <w:rsid w:val="00AD53A6"/>
    <w:rsid w:val="00AE692D"/>
    <w:rsid w:val="00AF0CE7"/>
    <w:rsid w:val="00AF4551"/>
    <w:rsid w:val="00B004F8"/>
    <w:rsid w:val="00B10485"/>
    <w:rsid w:val="00B476EA"/>
    <w:rsid w:val="00B47C56"/>
    <w:rsid w:val="00B5215C"/>
    <w:rsid w:val="00B53169"/>
    <w:rsid w:val="00B542F2"/>
    <w:rsid w:val="00B56627"/>
    <w:rsid w:val="00B614D2"/>
    <w:rsid w:val="00B70147"/>
    <w:rsid w:val="00B70F16"/>
    <w:rsid w:val="00B71BD9"/>
    <w:rsid w:val="00B763E6"/>
    <w:rsid w:val="00B77114"/>
    <w:rsid w:val="00B85851"/>
    <w:rsid w:val="00B85BAD"/>
    <w:rsid w:val="00B8676D"/>
    <w:rsid w:val="00B87D1D"/>
    <w:rsid w:val="00B9797D"/>
    <w:rsid w:val="00BA13C6"/>
    <w:rsid w:val="00BA14FA"/>
    <w:rsid w:val="00BB18D9"/>
    <w:rsid w:val="00BD17FF"/>
    <w:rsid w:val="00BD5F76"/>
    <w:rsid w:val="00BD7031"/>
    <w:rsid w:val="00BE6688"/>
    <w:rsid w:val="00BE74A2"/>
    <w:rsid w:val="00BF5C37"/>
    <w:rsid w:val="00C432AA"/>
    <w:rsid w:val="00C47181"/>
    <w:rsid w:val="00C60E55"/>
    <w:rsid w:val="00C6212C"/>
    <w:rsid w:val="00C63C78"/>
    <w:rsid w:val="00C701A4"/>
    <w:rsid w:val="00C75515"/>
    <w:rsid w:val="00C83D8D"/>
    <w:rsid w:val="00C9083C"/>
    <w:rsid w:val="00C94B6B"/>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95236"/>
    <w:rsid w:val="00DB4A41"/>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45C4C"/>
    <w:rsid w:val="00F52AFB"/>
    <w:rsid w:val="00F57086"/>
    <w:rsid w:val="00F64735"/>
    <w:rsid w:val="00F73D08"/>
    <w:rsid w:val="00F80144"/>
    <w:rsid w:val="00F805B2"/>
    <w:rsid w:val="00F80653"/>
    <w:rsid w:val="00F808A2"/>
    <w:rsid w:val="00F82DAE"/>
    <w:rsid w:val="00F90D11"/>
    <w:rsid w:val="00F9627D"/>
    <w:rsid w:val="00FA2C07"/>
    <w:rsid w:val="00FB1D80"/>
    <w:rsid w:val="00FB3DF4"/>
    <w:rsid w:val="00FB4647"/>
    <w:rsid w:val="00FC6A9F"/>
    <w:rsid w:val="00FE37C8"/>
    <w:rsid w:val="00FF1409"/>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research-policy-strategy/ethical-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329A5C0C-B7D5-4B5F-BF2B-5763DB5C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1111</Words>
  <Characters>5891</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6989</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Therese Farstad</cp:lastModifiedBy>
  <cp:revision>24</cp:revision>
  <cp:lastPrinted>2019-01-14T21:52:00Z</cp:lastPrinted>
  <dcterms:created xsi:type="dcterms:W3CDTF">2022-04-29T16:35:00Z</dcterms:created>
  <dcterms:modified xsi:type="dcterms:W3CDTF">2023-02-09T10:34:00Z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