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spacing w:after="200" w:line="276" w:lineRule="auto"/>
        <w:rPr>
          <w:b w:val="1"/>
          <w:bCs w:val="1"/>
          <w:sz w:val="48"/>
          <w:szCs w:val="48"/>
        </w:rPr>
      </w:pPr>
      <w:r>
        <w:rPr>
          <w:b w:val="1"/>
          <w:bCs w:val="1"/>
          <w:sz w:val="44"/>
          <w:szCs w:val="44"/>
          <w:rtl w:val="0"/>
        </w:rPr>
        <w:t>Mal for prosjektbeskrivelse</w:t>
      </w:r>
      <w:r>
        <w:rPr>
          <w:b w:val="1"/>
          <w:bCs w:val="1"/>
          <w:sz w:val="48"/>
          <w:szCs w:val="48"/>
        </w:rPr>
        <w:br w:type="textWrapping"/>
      </w:r>
      <w:r>
        <w:rPr>
          <w:sz w:val="36"/>
          <w:szCs w:val="36"/>
          <w:rtl w:val="0"/>
        </w:rPr>
        <w:t>Koordinerings- og st</w:t>
      </w:r>
      <w:r>
        <w:rPr>
          <w:sz w:val="36"/>
          <w:szCs w:val="36"/>
          <w:rtl w:val="0"/>
          <w:lang w:val="da-DK"/>
        </w:rPr>
        <w:t>ø</w:t>
      </w:r>
      <w:r>
        <w:rPr>
          <w:sz w:val="36"/>
          <w:szCs w:val="36"/>
          <w:rtl w:val="0"/>
        </w:rPr>
        <w:t xml:space="preserve">tteaktivitet </w:t>
      </w:r>
      <w:r>
        <w:rPr>
          <w:sz w:val="36"/>
          <w:szCs w:val="36"/>
          <w:rtl w:val="0"/>
        </w:rPr>
        <w:t xml:space="preserve">– </w:t>
      </w:r>
      <w:r>
        <w:rPr>
          <w:sz w:val="36"/>
          <w:szCs w:val="36"/>
          <w:rtl w:val="0"/>
        </w:rPr>
        <w:t>Prosjektetablering</w:t>
      </w:r>
    </w:p>
    <w:p>
      <w:pPr>
        <w:pStyle w:val="Brødteks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120" w:after="120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>Utfylling:</w:t>
      </w:r>
    </w:p>
    <w:p>
      <w:pPr>
        <w:pStyle w:val="Brødteks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120" w:after="12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Denne malen skal benyttes. Vedlegget skal lastes opp i det elektroniske s</w:t>
      </w:r>
      <w:r>
        <w:rPr>
          <w:b w:val="1"/>
          <w:bCs w:val="1"/>
          <w:i w:val="1"/>
          <w:iCs w:val="1"/>
          <w:rtl w:val="0"/>
          <w:lang w:val="da-DK"/>
        </w:rPr>
        <w:t>ø</w:t>
      </w:r>
      <w:r>
        <w:rPr>
          <w:b w:val="1"/>
          <w:bCs w:val="1"/>
          <w:i w:val="1"/>
          <w:iCs w:val="1"/>
          <w:rtl w:val="0"/>
        </w:rPr>
        <w:t>knadsskjemaet i PDF-format. All kursivskrift i denne malen er st</w:t>
      </w:r>
      <w:r>
        <w:rPr>
          <w:b w:val="1"/>
          <w:bCs w:val="1"/>
          <w:i w:val="1"/>
          <w:iCs w:val="1"/>
          <w:rtl w:val="0"/>
          <w:lang w:val="da-DK"/>
        </w:rPr>
        <w:t>ø</w:t>
      </w:r>
      <w:r>
        <w:rPr>
          <w:b w:val="1"/>
          <w:bCs w:val="1"/>
          <w:i w:val="1"/>
          <w:iCs w:val="1"/>
          <w:rtl w:val="0"/>
        </w:rPr>
        <w:t xml:space="preserve">ttetekst og skal slettes i det endelige dokumentet. </w:t>
      </w:r>
    </w:p>
    <w:p>
      <w:pPr>
        <w:pStyle w:val="Brødteks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120" w:after="12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Alle punkter skal besvares. Rekkef</w:t>
      </w:r>
      <w:r>
        <w:rPr>
          <w:b w:val="1"/>
          <w:bCs w:val="1"/>
          <w:i w:val="1"/>
          <w:iCs w:val="1"/>
          <w:rtl w:val="0"/>
          <w:lang w:val="da-DK"/>
        </w:rPr>
        <w:t>ø</w:t>
      </w:r>
      <w:r>
        <w:rPr>
          <w:b w:val="1"/>
          <w:bCs w:val="1"/>
          <w:i w:val="1"/>
          <w:iCs w:val="1"/>
          <w:rtl w:val="0"/>
        </w:rPr>
        <w:t>lgen i malen skal f</w:t>
      </w:r>
      <w:r>
        <w:rPr>
          <w:b w:val="1"/>
          <w:bCs w:val="1"/>
          <w:i w:val="1"/>
          <w:iCs w:val="1"/>
          <w:rtl w:val="0"/>
          <w:lang w:val="da-DK"/>
        </w:rPr>
        <w:t>ø</w:t>
      </w:r>
      <w:r>
        <w:rPr>
          <w:b w:val="1"/>
          <w:bCs w:val="1"/>
          <w:i w:val="1"/>
          <w:iCs w:val="1"/>
          <w:rtl w:val="0"/>
        </w:rPr>
        <w:t xml:space="preserve">lges. </w:t>
      </w:r>
    </w:p>
    <w:p>
      <w:pPr>
        <w:pStyle w:val="Brødteks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120" w:after="12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Prosjektbeskrivelsen skal utfylle informasjon gitt i den elektroniske s</w:t>
      </w:r>
      <w:r>
        <w:rPr>
          <w:b w:val="1"/>
          <w:bCs w:val="1"/>
          <w:i w:val="1"/>
          <w:iCs w:val="1"/>
          <w:rtl w:val="0"/>
          <w:lang w:val="da-DK"/>
        </w:rPr>
        <w:t>ø</w:t>
      </w:r>
      <w:r>
        <w:rPr>
          <w:b w:val="1"/>
          <w:bCs w:val="1"/>
          <w:i w:val="1"/>
          <w:iCs w:val="1"/>
          <w:rtl w:val="0"/>
        </w:rPr>
        <w:t>knaden du oppretter p</w:t>
      </w:r>
      <w:r>
        <w:rPr>
          <w:b w:val="1"/>
          <w:bCs w:val="1"/>
          <w:i w:val="1"/>
          <w:iCs w:val="1"/>
          <w:rtl w:val="0"/>
        </w:rPr>
        <w:t xml:space="preserve">å </w:t>
      </w:r>
      <w:r>
        <w:rPr>
          <w:b w:val="1"/>
          <w:bCs w:val="1"/>
          <w:i w:val="1"/>
          <w:iCs w:val="1"/>
          <w:rtl w:val="0"/>
        </w:rPr>
        <w:t>Mitt nettsted. Nettsider eller andre dokumenter, som det vises til eller lenkes til, vil ikke bli vurdert i s</w:t>
      </w:r>
      <w:r>
        <w:rPr>
          <w:b w:val="1"/>
          <w:bCs w:val="1"/>
          <w:i w:val="1"/>
          <w:iCs w:val="1"/>
          <w:rtl w:val="0"/>
          <w:lang w:val="da-DK"/>
        </w:rPr>
        <w:t>ø</w:t>
      </w:r>
      <w:r>
        <w:rPr>
          <w:b w:val="1"/>
          <w:bCs w:val="1"/>
          <w:i w:val="1"/>
          <w:iCs w:val="1"/>
          <w:rtl w:val="0"/>
        </w:rPr>
        <w:t>knadsbehandlingen.</w:t>
      </w:r>
    </w:p>
    <w:p>
      <w:pPr>
        <w:pStyle w:val="Brødteks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120" w:after="120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de-DE"/>
        </w:rPr>
        <w:t xml:space="preserve">Omfang: </w:t>
      </w:r>
    </w:p>
    <w:p>
      <w:pPr>
        <w:pStyle w:val="Brødteks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120" w:after="12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Dokumentet kan v</w:t>
      </w:r>
      <w:r>
        <w:rPr>
          <w:b w:val="1"/>
          <w:bCs w:val="1"/>
          <w:i w:val="1"/>
          <w:iCs w:val="1"/>
          <w:rtl w:val="0"/>
          <w:lang w:val="da-DK"/>
        </w:rPr>
        <w:t>æ</w:t>
      </w:r>
      <w:r>
        <w:rPr>
          <w:b w:val="1"/>
          <w:bCs w:val="1"/>
          <w:i w:val="1"/>
          <w:iCs w:val="1"/>
          <w:rtl w:val="0"/>
        </w:rPr>
        <w:t>re p</w:t>
      </w:r>
      <w:r>
        <w:rPr>
          <w:b w:val="1"/>
          <w:bCs w:val="1"/>
          <w:i w:val="1"/>
          <w:iCs w:val="1"/>
          <w:rtl w:val="0"/>
        </w:rPr>
        <w:t xml:space="preserve">å </w:t>
      </w:r>
      <w:r>
        <w:rPr>
          <w:b w:val="1"/>
          <w:bCs w:val="1"/>
          <w:i w:val="1"/>
          <w:iCs w:val="1"/>
          <w:rtl w:val="0"/>
        </w:rPr>
        <w:t>maksimalt 3 sider, og teksten m</w:t>
      </w:r>
      <w:r>
        <w:rPr>
          <w:b w:val="1"/>
          <w:bCs w:val="1"/>
          <w:i w:val="1"/>
          <w:iCs w:val="1"/>
          <w:rtl w:val="0"/>
        </w:rPr>
        <w:t xml:space="preserve">å </w:t>
      </w:r>
      <w:r>
        <w:rPr>
          <w:b w:val="1"/>
          <w:bCs w:val="1"/>
          <w:i w:val="1"/>
          <w:iCs w:val="1"/>
          <w:rtl w:val="0"/>
        </w:rPr>
        <w:t>v</w:t>
      </w:r>
      <w:r>
        <w:rPr>
          <w:b w:val="1"/>
          <w:bCs w:val="1"/>
          <w:i w:val="1"/>
          <w:iCs w:val="1"/>
          <w:rtl w:val="0"/>
          <w:lang w:val="da-DK"/>
        </w:rPr>
        <w:t>æ</w:t>
      </w:r>
      <w:r>
        <w:rPr>
          <w:b w:val="1"/>
          <w:bCs w:val="1"/>
          <w:i w:val="1"/>
          <w:iCs w:val="1"/>
          <w:rtl w:val="0"/>
          <w:lang w:val="nl-NL"/>
        </w:rPr>
        <w:t>re fontst</w:t>
      </w:r>
      <w:r>
        <w:rPr>
          <w:b w:val="1"/>
          <w:bCs w:val="1"/>
          <w:i w:val="1"/>
          <w:iCs w:val="1"/>
          <w:rtl w:val="0"/>
          <w:lang w:val="da-DK"/>
        </w:rPr>
        <w:t>ø</w:t>
      </w:r>
      <w:r>
        <w:rPr>
          <w:b w:val="1"/>
          <w:bCs w:val="1"/>
          <w:i w:val="1"/>
          <w:iCs w:val="1"/>
          <w:rtl w:val="0"/>
        </w:rPr>
        <w:t>rrelse 11 og fonttype Times New Roman, Arial eller Calibri. For referanser, figurer og tabellinnhold kan det brukes fontst</w:t>
      </w:r>
      <w:r>
        <w:rPr>
          <w:b w:val="1"/>
          <w:bCs w:val="1"/>
          <w:i w:val="1"/>
          <w:iCs w:val="1"/>
          <w:rtl w:val="0"/>
          <w:lang w:val="da-DK"/>
        </w:rPr>
        <w:t>ø</w:t>
      </w:r>
      <w:r>
        <w:rPr>
          <w:b w:val="1"/>
          <w:bCs w:val="1"/>
          <w:i w:val="1"/>
          <w:iCs w:val="1"/>
          <w:rtl w:val="0"/>
        </w:rPr>
        <w:t>rrelse 9.</w:t>
      </w:r>
    </w:p>
    <w:p>
      <w:pPr>
        <w:pStyle w:val="Brødteks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120" w:after="120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de-DE"/>
        </w:rPr>
        <w:t>Spr</w:t>
      </w:r>
      <w:r>
        <w:rPr>
          <w:b w:val="1"/>
          <w:bCs w:val="1"/>
          <w:i w:val="1"/>
          <w:iCs w:val="1"/>
          <w:sz w:val="28"/>
          <w:szCs w:val="28"/>
          <w:rtl w:val="0"/>
          <w:lang w:val="da-DK"/>
        </w:rPr>
        <w:t>å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k: </w:t>
      </w:r>
    </w:p>
    <w:p>
      <w:pPr>
        <w:pStyle w:val="Brødteks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120" w:after="12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Norsk | Engelsk</w:t>
      </w:r>
    </w:p>
    <w:p>
      <w:pPr>
        <w:pStyle w:val="Brødtekst"/>
        <w:keepNext w:val="1"/>
        <w:keepLines w:val="1"/>
        <w:spacing w:before="200" w:after="120"/>
        <w:outlineLvl w:val="1"/>
        <w:rPr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Prosjekttittel</w:t>
      </w:r>
    </w:p>
    <w:p>
      <w:pPr>
        <w:pStyle w:val="Brødtekst"/>
        <w:keepNext w:val="1"/>
        <w:keepLines w:val="1"/>
        <w:spacing w:before="200" w:after="120"/>
        <w:outlineLvl w:val="1"/>
        <w:rPr>
          <w:i w:val="1"/>
          <w:iCs w:val="1"/>
        </w:rPr>
      </w:pPr>
      <w:r>
        <w:rPr>
          <w:i w:val="1"/>
          <w:iCs w:val="1"/>
          <w:rtl w:val="0"/>
        </w:rPr>
        <w:t>Skriv inn samme tittel som i elektronisk s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</w:rPr>
        <w:t>knad.</w:t>
      </w:r>
    </w:p>
    <w:p>
      <w:pPr>
        <w:pStyle w:val="Brødtekst"/>
        <w:keepNext w:val="1"/>
        <w:keepLines w:val="1"/>
        <w:spacing w:before="200" w:after="120"/>
        <w:outlineLvl w:val="1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Utlysningsrelevans</w:t>
      </w: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</w:rPr>
        <w:t>Beskriv form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</w:rPr>
        <w:t>let med aktiviteten og p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</w:rPr>
        <w:t>hvilken m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</w:rPr>
        <w:t>te prosjektet er relevant i forhold til utlysningens form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  <w:lang w:val="da-DK"/>
        </w:rPr>
        <w:t>l og f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</w:rPr>
        <w:t>ringer, inkludert hvilken m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</w:rPr>
        <w:t>te prosjektet kan f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</w:rPr>
        <w:t>re fram til en s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</w:rPr>
        <w:t>knad om hovedprosjekt.</w:t>
      </w:r>
    </w:p>
    <w:p>
      <w:pPr>
        <w:pStyle w:val="Brødtekst"/>
        <w:keepNext w:val="1"/>
        <w:keepLines w:val="1"/>
        <w:spacing w:before="200" w:after="120"/>
        <w:outlineLvl w:val="1"/>
        <w:rPr>
          <w:b w:val="1"/>
          <w:bCs w:val="1"/>
          <w:sz w:val="16"/>
          <w:szCs w:val="16"/>
        </w:rPr>
      </w:pPr>
      <w:r>
        <w:rPr>
          <w:b w:val="1"/>
          <w:bCs w:val="1"/>
          <w:sz w:val="32"/>
          <w:szCs w:val="32"/>
          <w:rtl w:val="0"/>
        </w:rPr>
        <w:t xml:space="preserve">Bakgrunn og behov </w:t>
      </w:r>
      <w:r>
        <w:rPr>
          <w:b w:val="1"/>
          <w:bCs w:val="1"/>
          <w:sz w:val="32"/>
          <w:szCs w:val="32"/>
        </w:rPr>
        <w:br w:type="textWrapping"/>
      </w:r>
    </w:p>
    <w:p>
      <w:pPr>
        <w:pStyle w:val="Brødteks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i w:val="1"/>
          <w:iCs w:val="1"/>
        </w:rPr>
      </w:pPr>
      <w:r>
        <w:rPr>
          <w:i w:val="1"/>
          <w:iCs w:val="1"/>
          <w:rtl w:val="0"/>
        </w:rPr>
        <w:t>Prosjektets hovedm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</w:rPr>
        <w:t>l og delm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</w:rPr>
        <w:t xml:space="preserve">l skal spesifiseres i det </w:t>
      </w:r>
      <w:r>
        <w:rPr>
          <w:b w:val="1"/>
          <w:bCs w:val="1"/>
          <w:i w:val="1"/>
          <w:iCs w:val="1"/>
          <w:rtl w:val="0"/>
        </w:rPr>
        <w:t>elektroniske s</w:t>
      </w:r>
      <w:r>
        <w:rPr>
          <w:b w:val="1"/>
          <w:bCs w:val="1"/>
          <w:i w:val="1"/>
          <w:iCs w:val="1"/>
          <w:rtl w:val="0"/>
          <w:lang w:val="da-DK"/>
        </w:rPr>
        <w:t>ø</w:t>
      </w:r>
      <w:r>
        <w:rPr>
          <w:b w:val="1"/>
          <w:bCs w:val="1"/>
          <w:i w:val="1"/>
          <w:iCs w:val="1"/>
          <w:rtl w:val="0"/>
        </w:rPr>
        <w:t>knadsskjemaet</w:t>
      </w:r>
      <w:r>
        <w:rPr>
          <w:i w:val="1"/>
          <w:iCs w:val="1"/>
          <w:rtl w:val="0"/>
        </w:rPr>
        <w:t xml:space="preserve">. </w:t>
      </w:r>
    </w:p>
    <w:p>
      <w:pPr>
        <w:pStyle w:val="Brødtekst"/>
        <w:rPr>
          <w:i w:val="1"/>
          <w:iCs w:val="1"/>
          <w:sz w:val="14"/>
          <w:szCs w:val="14"/>
        </w:rPr>
      </w:pPr>
      <w:r>
        <w:rPr>
          <w:i w:val="1"/>
          <w:iCs w:val="1"/>
          <w:rtl w:val="0"/>
        </w:rPr>
        <w:t xml:space="preserve">Gi en beskrivelse av bakgrunnen for prosjektet og en begrunnelse for behovet for dette prosjektet/disse aktivitetene. </w:t>
      </w:r>
      <w:r>
        <w:rPr>
          <w:i w:val="1"/>
          <w:iCs w:val="1"/>
        </w:rPr>
        <w:br w:type="textWrapping"/>
      </w:r>
    </w:p>
    <w:p>
      <w:pPr>
        <w:pStyle w:val="Brødtekst"/>
        <w:keepNext w:val="1"/>
        <w:keepLines w:val="1"/>
        <w:spacing w:before="200" w:after="0"/>
        <w:outlineLvl w:val="1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 xml:space="preserve">Aktiviteter og organisering </w:t>
      </w:r>
    </w:p>
    <w:p>
      <w:pPr>
        <w:pStyle w:val="Brødtekst"/>
        <w:rPr>
          <w:sz w:val="12"/>
          <w:szCs w:val="12"/>
        </w:rPr>
      </w:pP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</w:rPr>
        <w:t>Beskriv aktivitetene som skal gjennomf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</w:rPr>
        <w:t>res i l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</w:rPr>
        <w:t xml:space="preserve">pet av prosjektet. </w:t>
      </w:r>
    </w:p>
    <w:p>
      <w:pPr>
        <w:pStyle w:val="Brødtekst"/>
        <w:keepNext w:val="1"/>
        <w:keepLines w:val="1"/>
        <w:spacing w:before="200" w:after="0"/>
        <w:outlineLvl w:val="1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Organisering og samarbeid</w:t>
      </w:r>
    </w:p>
    <w:p>
      <w:pPr>
        <w:pStyle w:val="Brødtekst"/>
        <w:rPr>
          <w:sz w:val="12"/>
          <w:szCs w:val="12"/>
        </w:rPr>
      </w:pP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</w:rPr>
        <w:t xml:space="preserve">Gi en beskrivelse av hva som kreves for 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</w:rPr>
        <w:t>etablere et godt konsortium med sentrale akt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</w:rPr>
        <w:t>rer og hvordan prosjektet skal organiseres.</w:t>
      </w:r>
      <w:r>
        <w:br w:type="textWrapping"/>
      </w:r>
    </w:p>
    <w:p>
      <w:pPr>
        <w:pStyle w:val="Brødtekst"/>
        <w:keepNext w:val="1"/>
        <w:keepLines w:val="1"/>
        <w:spacing w:before="200" w:after="0"/>
        <w:outlineLvl w:val="1"/>
        <w:rPr>
          <w:b w:val="1"/>
          <w:bCs w:val="1"/>
          <w:i w:val="1"/>
          <w:i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Virkning og effekter</w:t>
      </w:r>
      <w:r>
        <w:rPr>
          <w:b w:val="1"/>
          <w:bCs w:val="1"/>
          <w:sz w:val="32"/>
          <w:szCs w:val="32"/>
        </w:rPr>
        <w:tab/>
      </w:r>
    </w:p>
    <w:p>
      <w:pPr>
        <w:pStyle w:val="Brødtekst"/>
        <w:rPr>
          <w:i w:val="1"/>
          <w:iCs w:val="1"/>
        </w:rPr>
      </w:pP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</w:rPr>
        <w:t>Gj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</w:rPr>
        <w:t xml:space="preserve">r rede for hvilke virkninger og effekter som det siktes mot dersom man lykkes med 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</w:rPr>
        <w:t>etablere et konsortium og gjennomf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</w:rPr>
        <w:t xml:space="preserve">re et hovedprosjekt. </w:t>
      </w:r>
    </w:p>
    <w:p>
      <w:pPr>
        <w:pStyle w:val="Brødtekst"/>
      </w:pPr>
    </w:p>
    <w:p>
      <w:pPr>
        <w:pStyle w:val="Brødtekst"/>
        <w:keepNext w:val="1"/>
        <w:keepLines w:val="1"/>
        <w:spacing w:before="200" w:after="0"/>
        <w:outlineLvl w:val="1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Relevans</w:t>
      </w:r>
    </w:p>
    <w:p>
      <w:pPr>
        <w:pStyle w:val="Brødtekst"/>
        <w:rPr>
          <w:i w:val="1"/>
          <w:iCs w:val="1"/>
        </w:rPr>
      </w:pPr>
      <w:r>
        <w:br w:type="textWrapping"/>
      </w:r>
      <w:r>
        <w:rPr>
          <w:i w:val="1"/>
          <w:iCs w:val="1"/>
          <w:rtl w:val="0"/>
        </w:rPr>
        <w:t>Redegj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</w:rPr>
        <w:t xml:space="preserve">r kort for hvordan prosjektet vil bidra til 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</w:rPr>
        <w:t>gj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</w:rPr>
        <w:t>re offentlig sektor bedre og/eller mer effektiv.</w:t>
      </w:r>
    </w:p>
    <w:p>
      <w:pPr>
        <w:pStyle w:val="Brødtekst"/>
        <w:keepNext w:val="1"/>
        <w:keepLines w:val="1"/>
        <w:spacing w:before="200" w:after="120"/>
        <w:outlineLvl w:val="1"/>
        <w:rPr>
          <w:b w:val="1"/>
          <w:bCs w:val="1"/>
        </w:rPr>
      </w:pPr>
      <w:r>
        <w:rPr>
          <w:b w:val="1"/>
          <w:bCs w:val="1"/>
          <w:sz w:val="14"/>
          <w:szCs w:val="14"/>
        </w:rPr>
        <w:br w:type="textWrapping"/>
      </w:r>
      <w:r>
        <w:rPr>
          <w:b w:val="1"/>
          <w:bCs w:val="1"/>
          <w:sz w:val="32"/>
          <w:szCs w:val="32"/>
          <w:rtl w:val="0"/>
        </w:rPr>
        <w:t xml:space="preserve">Strategisk forankring </w:t>
      </w:r>
      <w:r>
        <w:rPr>
          <w:b w:val="1"/>
          <w:bCs w:val="1"/>
          <w:sz w:val="32"/>
          <w:szCs w:val="32"/>
        </w:rPr>
        <w:br w:type="textWrapping"/>
      </w: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</w:rPr>
        <w:t>Redegj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</w:rPr>
        <w:t>r kort for hvordan prosjektet er forankret i de sentrale akt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</w:rPr>
        <w:t>renes strategiske m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</w:rPr>
        <w:t>l og planer, og hvordan prosjektet er strategisk forankret hos eventuelle samarbeidspartnere.</w:t>
      </w:r>
    </w:p>
    <w:p>
      <w:pPr>
        <w:pStyle w:val="Brødtekst"/>
        <w:rPr>
          <w:i w:val="1"/>
          <w:iCs w:val="1"/>
          <w:sz w:val="10"/>
          <w:szCs w:val="10"/>
        </w:rPr>
      </w:pPr>
    </w:p>
    <w:p>
      <w:pPr>
        <w:pStyle w:val="Brødtekst"/>
        <w:keepNext w:val="1"/>
        <w:keepLines w:val="1"/>
        <w:spacing w:before="200" w:after="0"/>
        <w:outlineLvl w:val="1"/>
        <w:rPr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Ressurser, kompetanse, rolledeling og samarbeid</w:t>
      </w:r>
      <w:r>
        <w:rPr>
          <w:b w:val="1"/>
          <w:bCs w:val="1"/>
          <w:sz w:val="32"/>
          <w:szCs w:val="32"/>
        </w:rPr>
        <w:br w:type="textWrapping"/>
      </w: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</w:rPr>
        <w:t>Prosjektet m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  <w:lang w:val="sv-SE"/>
        </w:rPr>
        <w:t>framst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</w:rPr>
        <w:t>som realistisk og gjennomf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</w:rPr>
        <w:t>rbart faglig, organisatorisk og i forhold til planlagt ressursbruk. Skriv inn tilleggsinformasjon som kan dokumentere gjennomf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</w:rPr>
        <w:t>ringsevne.</w:t>
      </w: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</w:rPr>
        <w:t>Gj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</w:rPr>
        <w:t>r rede for hvilke kompetanser og ressurser som vil v</w:t>
      </w:r>
      <w:r>
        <w:rPr>
          <w:i w:val="1"/>
          <w:iCs w:val="1"/>
          <w:rtl w:val="0"/>
          <w:lang w:val="da-DK"/>
        </w:rPr>
        <w:t>æ</w:t>
      </w:r>
      <w:r>
        <w:rPr>
          <w:i w:val="1"/>
          <w:iCs w:val="1"/>
          <w:rtl w:val="0"/>
        </w:rPr>
        <w:t>re tilgjengelig for prosjektet.</w:t>
      </w:r>
    </w:p>
    <w:p>
      <w:pPr>
        <w:pStyle w:val="Brødtekst"/>
        <w:rPr>
          <w:i w:val="1"/>
          <w:iCs w:val="1"/>
          <w:sz w:val="8"/>
          <w:szCs w:val="8"/>
        </w:rPr>
      </w:pPr>
    </w:p>
    <w:p>
      <w:pPr>
        <w:pStyle w:val="Brødtekst"/>
        <w:keepNext w:val="1"/>
        <w:keepLines w:val="1"/>
        <w:spacing w:before="200" w:after="0"/>
        <w:outlineLvl w:val="1"/>
        <w:rPr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Budsjett</w:t>
      </w:r>
      <w:r>
        <w:rPr>
          <w:b w:val="1"/>
          <w:bCs w:val="1"/>
          <w:sz w:val="32"/>
          <w:szCs w:val="32"/>
        </w:rPr>
        <w:br w:type="textWrapping"/>
      </w:r>
    </w:p>
    <w:p>
      <w:pPr>
        <w:pStyle w:val="Brødteks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  <w:i w:val="1"/>
          <w:iCs w:val="1"/>
        </w:rPr>
      </w:pPr>
      <w:r>
        <w:rPr>
          <w:i w:val="1"/>
          <w:iCs w:val="1"/>
          <w:rtl w:val="0"/>
        </w:rPr>
        <w:t>Periodisert budsjett, kostnadsplan og finansieringsplan skal f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</w:rPr>
        <w:t xml:space="preserve">res inn i det </w:t>
      </w:r>
      <w:r>
        <w:rPr>
          <w:b w:val="1"/>
          <w:bCs w:val="1"/>
          <w:i w:val="1"/>
          <w:iCs w:val="1"/>
          <w:rtl w:val="0"/>
        </w:rPr>
        <w:t>elektroniske s</w:t>
      </w:r>
      <w:r>
        <w:rPr>
          <w:b w:val="1"/>
          <w:bCs w:val="1"/>
          <w:i w:val="1"/>
          <w:iCs w:val="1"/>
          <w:rtl w:val="0"/>
          <w:lang w:val="da-DK"/>
        </w:rPr>
        <w:t>ø</w:t>
      </w:r>
      <w:r>
        <w:rPr>
          <w:b w:val="1"/>
          <w:bCs w:val="1"/>
          <w:i w:val="1"/>
          <w:iCs w:val="1"/>
          <w:rtl w:val="0"/>
        </w:rPr>
        <w:t>knadsskjemaet.</w:t>
      </w:r>
    </w:p>
    <w:p>
      <w:pPr>
        <w:pStyle w:val="Brødtekst"/>
        <w:keepNext w:val="1"/>
        <w:keepLines w:val="1"/>
        <w:spacing w:before="200" w:after="0"/>
        <w:outlineLvl w:val="1"/>
      </w:pPr>
      <w:r>
        <w:rPr>
          <w:sz w:val="8"/>
          <w:szCs w:val="8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8" w:right="1418" w:bottom="1418" w:left="1418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</w:pPr>
    <w:r>
      <w:tab/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707070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